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3973"/>
      </w:tblGrid>
      <w:tr w:rsidR="00F9169C" w:rsidRPr="002149EF" w:rsidTr="00F9169C">
        <w:tc>
          <w:tcPr>
            <w:tcW w:w="5387" w:type="dxa"/>
            <w:tcBorders>
              <w:top w:val="nil"/>
              <w:left w:val="nil"/>
              <w:bottom w:val="nil"/>
              <w:right w:val="nil"/>
            </w:tcBorders>
          </w:tcPr>
          <w:p w:rsidR="00F9169C" w:rsidRDefault="00F9169C" w:rsidP="00F9169C">
            <w:pPr>
              <w:pStyle w:val="a3"/>
            </w:pPr>
          </w:p>
        </w:tc>
        <w:tc>
          <w:tcPr>
            <w:tcW w:w="3973" w:type="dxa"/>
            <w:tcBorders>
              <w:top w:val="nil"/>
              <w:left w:val="nil"/>
              <w:bottom w:val="single" w:sz="4" w:space="0" w:color="auto"/>
              <w:right w:val="nil"/>
            </w:tcBorders>
          </w:tcPr>
          <w:p w:rsidR="00F9169C" w:rsidRPr="002149EF" w:rsidRDefault="00F9169C" w:rsidP="00F9169C">
            <w:pPr>
              <w:pStyle w:val="a3"/>
              <w:jc w:val="center"/>
              <w:rPr>
                <w:rFonts w:ascii="Times New Roman" w:hAnsi="Times New Roman"/>
              </w:rPr>
            </w:pPr>
            <w:r w:rsidRPr="002149EF">
              <w:rPr>
                <w:rFonts w:ascii="Times New Roman" w:hAnsi="Times New Roman"/>
              </w:rPr>
              <w:t>УТВЕРЖДАЮ</w:t>
            </w:r>
          </w:p>
          <w:p w:rsidR="00F9169C" w:rsidRPr="002149EF" w:rsidRDefault="00F9169C" w:rsidP="00F9169C">
            <w:pPr>
              <w:pStyle w:val="a3"/>
              <w:jc w:val="center"/>
            </w:pPr>
            <w:r w:rsidRPr="002149EF">
              <w:rPr>
                <w:rFonts w:ascii="Times New Roman" w:hAnsi="Times New Roman"/>
              </w:rPr>
              <w:t xml:space="preserve">Руководитель Управления Федеральной налоговой службы по Хабаровскому краю </w:t>
            </w:r>
          </w:p>
        </w:tc>
      </w:tr>
      <w:tr w:rsidR="00F9169C" w:rsidRPr="002149EF" w:rsidTr="00F9169C">
        <w:tc>
          <w:tcPr>
            <w:tcW w:w="5387" w:type="dxa"/>
            <w:tcBorders>
              <w:top w:val="nil"/>
              <w:left w:val="nil"/>
              <w:bottom w:val="nil"/>
              <w:right w:val="nil"/>
            </w:tcBorders>
          </w:tcPr>
          <w:p w:rsidR="00F9169C" w:rsidRPr="002149EF" w:rsidRDefault="00F9169C" w:rsidP="00F9169C">
            <w:pPr>
              <w:pStyle w:val="a3"/>
            </w:pPr>
          </w:p>
        </w:tc>
        <w:tc>
          <w:tcPr>
            <w:tcW w:w="3973" w:type="dxa"/>
            <w:tcBorders>
              <w:top w:val="single" w:sz="4" w:space="0" w:color="auto"/>
              <w:left w:val="nil"/>
              <w:bottom w:val="nil"/>
              <w:right w:val="nil"/>
            </w:tcBorders>
          </w:tcPr>
          <w:p w:rsidR="00F9169C" w:rsidRPr="002149EF" w:rsidRDefault="00F9169C" w:rsidP="00F9169C">
            <w:pPr>
              <w:pStyle w:val="a3"/>
              <w:jc w:val="center"/>
              <w:rPr>
                <w:rFonts w:ascii="Times New Roman" w:hAnsi="Times New Roman"/>
              </w:rPr>
            </w:pPr>
            <w:r w:rsidRPr="002149EF">
              <w:rPr>
                <w:rFonts w:ascii="Times New Roman" w:hAnsi="Times New Roman"/>
              </w:rPr>
              <w:t>(наименование)</w:t>
            </w:r>
          </w:p>
          <w:p w:rsidR="00F9169C" w:rsidRPr="002149EF" w:rsidRDefault="00F9169C" w:rsidP="00F9169C"/>
          <w:p w:rsidR="00F9169C" w:rsidRPr="002149EF" w:rsidRDefault="00F9169C" w:rsidP="00F9169C">
            <w:pPr>
              <w:pStyle w:val="a3"/>
              <w:jc w:val="center"/>
              <w:rPr>
                <w:rFonts w:ascii="Times New Roman" w:hAnsi="Times New Roman"/>
              </w:rPr>
            </w:pPr>
            <w:r w:rsidRPr="002149EF">
              <w:rPr>
                <w:rFonts w:ascii="Times New Roman" w:hAnsi="Times New Roman"/>
              </w:rPr>
              <w:t xml:space="preserve"> _______________</w:t>
            </w:r>
            <w:r w:rsidR="00735B17">
              <w:rPr>
                <w:rFonts w:ascii="Times New Roman" w:hAnsi="Times New Roman"/>
              </w:rPr>
              <w:t>А</w:t>
            </w:r>
            <w:r w:rsidRPr="002149EF">
              <w:rPr>
                <w:rFonts w:ascii="Times New Roman" w:hAnsi="Times New Roman"/>
              </w:rPr>
              <w:t>.</w:t>
            </w:r>
            <w:r w:rsidR="00735B17">
              <w:rPr>
                <w:rFonts w:ascii="Times New Roman" w:hAnsi="Times New Roman"/>
              </w:rPr>
              <w:t>П</w:t>
            </w:r>
            <w:r w:rsidRPr="002149EF">
              <w:rPr>
                <w:rFonts w:ascii="Times New Roman" w:hAnsi="Times New Roman"/>
              </w:rPr>
              <w:t xml:space="preserve">. </w:t>
            </w:r>
            <w:r w:rsidR="00735B17">
              <w:rPr>
                <w:rFonts w:ascii="Times New Roman" w:hAnsi="Times New Roman"/>
              </w:rPr>
              <w:t>Лукьянчиков</w:t>
            </w:r>
          </w:p>
          <w:p w:rsidR="00F9169C" w:rsidRPr="002149EF" w:rsidRDefault="00F9169C" w:rsidP="00F9169C">
            <w:pPr>
              <w:pStyle w:val="a3"/>
              <w:jc w:val="center"/>
              <w:rPr>
                <w:rFonts w:ascii="Times New Roman" w:hAnsi="Times New Roman"/>
              </w:rPr>
            </w:pPr>
            <w:r w:rsidRPr="002149EF">
              <w:rPr>
                <w:rFonts w:ascii="Times New Roman" w:hAnsi="Times New Roman"/>
              </w:rPr>
              <w:t>(подпись) (фамилия, инициалы)</w:t>
            </w:r>
          </w:p>
          <w:p w:rsidR="00F9169C" w:rsidRPr="002149EF" w:rsidRDefault="00F9169C" w:rsidP="00F9169C">
            <w:pPr>
              <w:pStyle w:val="a3"/>
              <w:jc w:val="center"/>
              <w:rPr>
                <w:rFonts w:ascii="Times New Roman" w:hAnsi="Times New Roman"/>
              </w:rPr>
            </w:pPr>
            <w:r w:rsidRPr="002149EF">
              <w:rPr>
                <w:rFonts w:ascii="Times New Roman" w:hAnsi="Times New Roman"/>
              </w:rPr>
              <w:t>от "___"_________20</w:t>
            </w:r>
            <w:r w:rsidR="005876AA" w:rsidRPr="00EA4F1A">
              <w:rPr>
                <w:rFonts w:ascii="Times New Roman" w:hAnsi="Times New Roman"/>
              </w:rPr>
              <w:t>2</w:t>
            </w:r>
            <w:r w:rsidR="00735B17">
              <w:rPr>
                <w:rFonts w:ascii="Times New Roman" w:hAnsi="Times New Roman"/>
              </w:rPr>
              <w:t>4</w:t>
            </w:r>
            <w:r w:rsidRPr="002149EF">
              <w:rPr>
                <w:rFonts w:ascii="Times New Roman" w:hAnsi="Times New Roman"/>
              </w:rPr>
              <w:t xml:space="preserve"> г.</w:t>
            </w:r>
          </w:p>
          <w:p w:rsidR="00F9169C" w:rsidRPr="002149EF" w:rsidRDefault="00F9169C" w:rsidP="00F9169C">
            <w:pPr>
              <w:pStyle w:val="a3"/>
              <w:jc w:val="center"/>
              <w:rPr>
                <w:rFonts w:ascii="Times New Roman" w:hAnsi="Times New Roman"/>
              </w:rPr>
            </w:pPr>
          </w:p>
        </w:tc>
      </w:tr>
    </w:tbl>
    <w:p w:rsidR="00B2693E" w:rsidRPr="002149EF" w:rsidRDefault="00B2693E">
      <w:pPr>
        <w:pStyle w:val="ConsPlusNormal"/>
        <w:jc w:val="both"/>
      </w:pPr>
    </w:p>
    <w:p w:rsidR="00F9169C" w:rsidRPr="002149EF" w:rsidRDefault="00F9169C" w:rsidP="002F7DA4">
      <w:pPr>
        <w:jc w:val="center"/>
      </w:pPr>
      <w:r w:rsidRPr="002149EF">
        <w:rPr>
          <w:b/>
          <w:sz w:val="28"/>
          <w:szCs w:val="28"/>
        </w:rPr>
        <w:t>Должностной регламент</w:t>
      </w:r>
      <w:r w:rsidRPr="002149EF">
        <w:rPr>
          <w:b/>
          <w:sz w:val="28"/>
          <w:szCs w:val="28"/>
        </w:rPr>
        <w:br/>
      </w:r>
      <w:r w:rsidR="00AA63AE" w:rsidRPr="002149EF">
        <w:rPr>
          <w:b/>
          <w:sz w:val="28"/>
          <w:szCs w:val="28"/>
        </w:rPr>
        <w:t xml:space="preserve">главного </w:t>
      </w:r>
      <w:proofErr w:type="gramStart"/>
      <w:r w:rsidR="00AA63AE" w:rsidRPr="002149EF">
        <w:rPr>
          <w:b/>
          <w:sz w:val="28"/>
          <w:szCs w:val="28"/>
        </w:rPr>
        <w:t>специалиста-эксперта</w:t>
      </w:r>
      <w:r w:rsidRPr="002149EF">
        <w:rPr>
          <w:b/>
          <w:sz w:val="28"/>
          <w:szCs w:val="28"/>
        </w:rPr>
        <w:t xml:space="preserve"> </w:t>
      </w:r>
      <w:r w:rsidR="002F7DA4" w:rsidRPr="002F7DA4">
        <w:rPr>
          <w:b/>
          <w:sz w:val="28"/>
          <w:szCs w:val="28"/>
        </w:rPr>
        <w:t>отдела контроля выполнения технологических процессов</w:t>
      </w:r>
      <w:proofErr w:type="gramEnd"/>
      <w:r w:rsidR="002F7DA4" w:rsidRPr="002F7DA4">
        <w:rPr>
          <w:b/>
          <w:sz w:val="28"/>
          <w:szCs w:val="28"/>
        </w:rPr>
        <w:t xml:space="preserve"> и информационных технологий </w:t>
      </w:r>
      <w:r w:rsidRPr="002149EF">
        <w:rPr>
          <w:b/>
          <w:sz w:val="28"/>
          <w:szCs w:val="28"/>
        </w:rPr>
        <w:t>Управления Федеральной налоговой службы по Хабаровскому краю</w:t>
      </w:r>
      <w:r w:rsidRPr="002149EF">
        <w:t xml:space="preserve"> </w:t>
      </w:r>
    </w:p>
    <w:p w:rsidR="00F9169C" w:rsidRPr="002149EF" w:rsidRDefault="00F9169C" w:rsidP="00F9169C">
      <w:pPr>
        <w:pStyle w:val="ConsPlusNormal"/>
        <w:jc w:val="center"/>
        <w:outlineLvl w:val="1"/>
      </w:pPr>
    </w:p>
    <w:p w:rsidR="00B2693E" w:rsidRPr="002149EF" w:rsidRDefault="00B2693E" w:rsidP="00F9169C">
      <w:pPr>
        <w:pStyle w:val="ConsPlusNormal"/>
        <w:jc w:val="center"/>
        <w:outlineLvl w:val="1"/>
        <w:rPr>
          <w:b/>
        </w:rPr>
      </w:pPr>
      <w:r w:rsidRPr="002149EF">
        <w:rPr>
          <w:b/>
        </w:rPr>
        <w:t>I. Общие положения</w:t>
      </w:r>
    </w:p>
    <w:p w:rsidR="00B2693E" w:rsidRPr="002149EF" w:rsidRDefault="00B2693E">
      <w:pPr>
        <w:pStyle w:val="ConsPlusNormal"/>
        <w:jc w:val="both"/>
      </w:pPr>
    </w:p>
    <w:p w:rsidR="00F9169C" w:rsidRPr="002149EF" w:rsidRDefault="00B2693E" w:rsidP="002D40B7">
      <w:pPr>
        <w:ind w:firstLine="720"/>
        <w:jc w:val="both"/>
      </w:pPr>
      <w:r w:rsidRPr="002149EF">
        <w:t>1.</w:t>
      </w:r>
      <w:r w:rsidR="00107B3A" w:rsidRPr="002149EF">
        <w:t> </w:t>
      </w:r>
      <w:r w:rsidRPr="002149EF">
        <w:t xml:space="preserve">Должность федеральной государственной гражданской службы (далее - гражданская служба) </w:t>
      </w:r>
      <w:r w:rsidR="00AA63AE" w:rsidRPr="002149EF">
        <w:t>главного специалиста-эксперта</w:t>
      </w:r>
      <w:r w:rsidR="00F9169C" w:rsidRPr="002149EF">
        <w:t xml:space="preserve"> </w:t>
      </w:r>
      <w:r w:rsidR="002F7DA4" w:rsidRPr="002F7DA4">
        <w:t xml:space="preserve">отдела контроля выполнения технологических процессов и информационных технологий </w:t>
      </w:r>
      <w:r w:rsidR="00F9169C" w:rsidRPr="002149EF">
        <w:t>(далее – отдел) Управления Федеральной налоговой службы по Хабаровскому краю относится к старшей группе должностей гражданской службы категории «специалисты».</w:t>
      </w:r>
    </w:p>
    <w:p w:rsidR="00B2693E" w:rsidRPr="002149EF" w:rsidRDefault="00B2693E" w:rsidP="002D40B7">
      <w:pPr>
        <w:pStyle w:val="ConsPlusNormal"/>
        <w:ind w:firstLine="720"/>
        <w:jc w:val="both"/>
      </w:pPr>
      <w:r w:rsidRPr="002149EF">
        <w:t xml:space="preserve">Регистрационный номер (код) должности - </w:t>
      </w:r>
      <w:r w:rsidR="00F9169C" w:rsidRPr="002149EF">
        <w:t>11-3-4-0</w:t>
      </w:r>
      <w:r w:rsidR="00934AD2" w:rsidRPr="002149EF">
        <w:t>60</w:t>
      </w:r>
      <w:r w:rsidR="00BA1A3E" w:rsidRPr="002149EF">
        <w:t>.</w:t>
      </w:r>
    </w:p>
    <w:p w:rsidR="00CB0F05" w:rsidRPr="002149EF" w:rsidRDefault="00B2693E" w:rsidP="002D40B7">
      <w:pPr>
        <w:autoSpaceDE w:val="0"/>
        <w:autoSpaceDN w:val="0"/>
        <w:adjustRightInd w:val="0"/>
        <w:ind w:firstLine="708"/>
        <w:jc w:val="both"/>
      </w:pPr>
      <w:r w:rsidRPr="002149EF">
        <w:t>2.</w:t>
      </w:r>
      <w:r w:rsidR="00107B3A" w:rsidRPr="002149EF">
        <w:t> </w:t>
      </w:r>
      <w:r w:rsidRPr="002149EF">
        <w:t xml:space="preserve">Область профессиональной служебной деятельности </w:t>
      </w:r>
      <w:r w:rsidR="00AA63AE" w:rsidRPr="002149EF">
        <w:t>главного специалиста-эксперта</w:t>
      </w:r>
      <w:r w:rsidR="00554965" w:rsidRPr="002149EF">
        <w:t>:</w:t>
      </w:r>
      <w:r w:rsidR="000777AC" w:rsidRPr="002149EF">
        <w:t> Управление в сфере информационных технологий, связи, массовых коммуникаций и средств массовой информации.</w:t>
      </w:r>
    </w:p>
    <w:p w:rsidR="00CB0F05" w:rsidRPr="002149EF" w:rsidRDefault="00B2693E" w:rsidP="002D40B7">
      <w:pPr>
        <w:autoSpaceDE w:val="0"/>
        <w:autoSpaceDN w:val="0"/>
        <w:adjustRightInd w:val="0"/>
        <w:ind w:firstLine="708"/>
        <w:jc w:val="both"/>
      </w:pPr>
      <w:r w:rsidRPr="002149EF">
        <w:t xml:space="preserve">3. Вид профессиональной служебной деятельности </w:t>
      </w:r>
      <w:r w:rsidR="00AA63AE" w:rsidRPr="002149EF">
        <w:t>главного специалиста-эксперта</w:t>
      </w:r>
      <w:r w:rsidR="00CB0F05" w:rsidRPr="002149EF">
        <w:t xml:space="preserve">: </w:t>
      </w:r>
      <w:r w:rsidR="00AC4610" w:rsidRPr="002149EF">
        <w:t>Регулирование в области информационных технологий</w:t>
      </w:r>
      <w:r w:rsidR="004F5E16" w:rsidRPr="002149EF">
        <w:t>.</w:t>
      </w:r>
    </w:p>
    <w:p w:rsidR="00C37EC3" w:rsidRPr="002149EF" w:rsidRDefault="00C37EC3" w:rsidP="002D40B7">
      <w:pPr>
        <w:ind w:firstLine="720"/>
        <w:jc w:val="both"/>
      </w:pPr>
      <w:r w:rsidRPr="002149EF">
        <w:t xml:space="preserve">4. Назначение на должность и освобождение от должности </w:t>
      </w:r>
      <w:r w:rsidR="00AA63AE" w:rsidRPr="002149EF">
        <w:t>главного специалиста-эксперта</w:t>
      </w:r>
      <w:r w:rsidRPr="002149EF">
        <w:t xml:space="preserve"> осуществляются руководителем Управления Федеральной налоговой службы по Хабаровскому краю (далее – Управление).</w:t>
      </w:r>
    </w:p>
    <w:p w:rsidR="00107B3A" w:rsidRPr="002149EF" w:rsidRDefault="00107B3A" w:rsidP="002D40B7">
      <w:pPr>
        <w:ind w:firstLine="720"/>
        <w:jc w:val="both"/>
      </w:pPr>
      <w:r w:rsidRPr="002149EF">
        <w:t>5. </w:t>
      </w:r>
      <w:r w:rsidR="00AA63AE" w:rsidRPr="002149EF">
        <w:t>Главный специалист-эксперт</w:t>
      </w:r>
      <w:r w:rsidRPr="002149EF">
        <w:t xml:space="preserve"> непосредственно подчиняется начальнику отдела, в его отсутстви</w:t>
      </w:r>
      <w:r w:rsidR="007341A5" w:rsidRPr="002149EF">
        <w:t>е</w:t>
      </w:r>
      <w:r w:rsidRPr="002149EF">
        <w:t xml:space="preserve"> – заместителю начальника отдела.</w:t>
      </w:r>
    </w:p>
    <w:p w:rsidR="00107B3A" w:rsidRPr="002149EF" w:rsidRDefault="00107B3A" w:rsidP="002D40B7">
      <w:pPr>
        <w:pStyle w:val="ConsPlusNormal"/>
        <w:jc w:val="center"/>
        <w:outlineLvl w:val="1"/>
      </w:pPr>
    </w:p>
    <w:p w:rsidR="00B2693E" w:rsidRPr="002149EF" w:rsidRDefault="00B2693E" w:rsidP="002D40B7">
      <w:pPr>
        <w:pStyle w:val="ConsPlusNormal"/>
        <w:jc w:val="center"/>
        <w:outlineLvl w:val="1"/>
        <w:rPr>
          <w:b/>
        </w:rPr>
      </w:pPr>
      <w:r w:rsidRPr="002149EF">
        <w:rPr>
          <w:b/>
        </w:rPr>
        <w:t>II. Квалификационные требования для замещения должности</w:t>
      </w:r>
    </w:p>
    <w:p w:rsidR="00B2693E" w:rsidRPr="002149EF" w:rsidRDefault="00B2693E" w:rsidP="002D40B7">
      <w:pPr>
        <w:pStyle w:val="ConsPlusNormal"/>
        <w:jc w:val="center"/>
        <w:rPr>
          <w:b/>
        </w:rPr>
      </w:pPr>
      <w:r w:rsidRPr="002149EF">
        <w:rPr>
          <w:b/>
        </w:rPr>
        <w:t xml:space="preserve">гражданской службы </w:t>
      </w:r>
    </w:p>
    <w:p w:rsidR="00B2693E" w:rsidRPr="002149EF" w:rsidRDefault="00B2693E" w:rsidP="002D40B7">
      <w:pPr>
        <w:pStyle w:val="ConsPlusNormal"/>
        <w:jc w:val="both"/>
      </w:pPr>
    </w:p>
    <w:p w:rsidR="00B2693E" w:rsidRPr="002149EF" w:rsidRDefault="00B2693E" w:rsidP="002D40B7">
      <w:pPr>
        <w:pStyle w:val="ConsPlusNormal"/>
        <w:ind w:firstLine="539"/>
        <w:jc w:val="both"/>
      </w:pPr>
      <w:r w:rsidRPr="002149EF">
        <w:t xml:space="preserve">6. Для замещения должности </w:t>
      </w:r>
      <w:r w:rsidR="00AA63AE" w:rsidRPr="002149EF">
        <w:t>главного специалиста-эксперта</w:t>
      </w:r>
      <w:r w:rsidRPr="002149EF">
        <w:t xml:space="preserve"> устанавливаются следующие требования.</w:t>
      </w:r>
    </w:p>
    <w:p w:rsidR="00B2693E" w:rsidRPr="002149EF" w:rsidRDefault="00B2693E" w:rsidP="002D40B7">
      <w:pPr>
        <w:pStyle w:val="ConsPlusNormal"/>
        <w:ind w:firstLine="540"/>
        <w:jc w:val="both"/>
      </w:pPr>
      <w:r w:rsidRPr="002149EF">
        <w:t xml:space="preserve">6.1. Наличие </w:t>
      </w:r>
      <w:r w:rsidR="00B9280B" w:rsidRPr="002149EF">
        <w:t>высшего</w:t>
      </w:r>
      <w:r w:rsidRPr="002149EF">
        <w:t xml:space="preserve"> образования</w:t>
      </w:r>
      <w:r w:rsidR="00B9280B" w:rsidRPr="002149EF">
        <w:t>.</w:t>
      </w:r>
    </w:p>
    <w:p w:rsidR="00B41F9B" w:rsidRPr="00CB0F05" w:rsidRDefault="00B41F9B" w:rsidP="00B41F9B">
      <w:pPr>
        <w:autoSpaceDE w:val="0"/>
        <w:autoSpaceDN w:val="0"/>
        <w:adjustRightInd w:val="0"/>
        <w:ind w:firstLine="567"/>
        <w:jc w:val="both"/>
        <w:rPr>
          <w:color w:val="000000"/>
          <w:lang w:eastAsia="en-US" w:bidi="en-US"/>
        </w:rPr>
      </w:pPr>
      <w:r w:rsidRPr="00CB0F05">
        <w:t xml:space="preserve">6.2. Наличие базовых знаний: знание государственного языка Российской Федерации (русского языка); знание основ </w:t>
      </w:r>
      <w:hyperlink r:id="rId8" w:history="1">
        <w:r w:rsidRPr="00CB0F05">
          <w:t>Конституции</w:t>
        </w:r>
      </w:hyperlink>
      <w:r w:rsidRPr="00CB0F05">
        <w:t xml:space="preserve"> Российской Федерации, законодательства о гражданской службе, законодательства о противодействии коррупции; знания и умения в области информационно-коммуникационных технологий;</w:t>
      </w:r>
      <w:r w:rsidRPr="00CB0F05">
        <w:rPr>
          <w:szCs w:val="22"/>
          <w:lang w:eastAsia="en-US" w:bidi="en-US"/>
        </w:rPr>
        <w:t xml:space="preserve">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B2693E" w:rsidRPr="002149EF" w:rsidRDefault="00B2693E" w:rsidP="002D40B7">
      <w:pPr>
        <w:pStyle w:val="ConsPlusNormal"/>
        <w:ind w:firstLine="539"/>
        <w:jc w:val="both"/>
      </w:pPr>
      <w:r w:rsidRPr="002149EF">
        <w:t>6.</w:t>
      </w:r>
      <w:r w:rsidR="007341A5" w:rsidRPr="002149EF">
        <w:t>3</w:t>
      </w:r>
      <w:r w:rsidRPr="002149EF">
        <w:t>. Наличие профессиональных знаний:</w:t>
      </w:r>
    </w:p>
    <w:p w:rsidR="00EF1724" w:rsidRPr="00DF122B" w:rsidRDefault="00EF1724" w:rsidP="00EF1724">
      <w:pPr>
        <w:pStyle w:val="ConsPlusNormal"/>
        <w:ind w:firstLine="539"/>
        <w:jc w:val="both"/>
      </w:pPr>
      <w:r w:rsidRPr="00DF122B">
        <w:t xml:space="preserve">6.3.1. В сфере законодательства Российской Федерации </w:t>
      </w:r>
      <w:r w:rsidR="00F7659C" w:rsidRPr="002149EF">
        <w:t>главн</w:t>
      </w:r>
      <w:r w:rsidR="00F7659C">
        <w:t>ый</w:t>
      </w:r>
      <w:r w:rsidR="00F7659C" w:rsidRPr="002149EF">
        <w:t xml:space="preserve"> специалист-эксперт</w:t>
      </w:r>
      <w:r w:rsidR="00F7659C" w:rsidRPr="00DF122B">
        <w:t xml:space="preserve"> </w:t>
      </w:r>
      <w:r w:rsidRPr="00DF122B">
        <w:lastRenderedPageBreak/>
        <w:t>должен знать:</w:t>
      </w:r>
    </w:p>
    <w:p w:rsidR="00E45210" w:rsidRDefault="00E45210" w:rsidP="00E45210">
      <w:pPr>
        <w:ind w:firstLine="708"/>
        <w:jc w:val="both"/>
      </w:pPr>
      <w:r>
        <w:t>Федеральный закон от 7 июля 2003 г. № 126-ФЗ «О связи»;</w:t>
      </w:r>
    </w:p>
    <w:p w:rsidR="00E45210" w:rsidRDefault="00E45210" w:rsidP="00E45210">
      <w:pPr>
        <w:ind w:firstLine="708"/>
        <w:jc w:val="both"/>
      </w:pPr>
      <w:r>
        <w:t>Федеральный закон от 27 июля 2006 г. № 149-ФЗ «Об информации, информационных технологиях и о защите информации»;</w:t>
      </w:r>
    </w:p>
    <w:p w:rsidR="00E45210" w:rsidRDefault="00E45210" w:rsidP="00E45210">
      <w:pPr>
        <w:ind w:firstLine="708"/>
        <w:jc w:val="both"/>
      </w:pPr>
      <w:r>
        <w:t>Федеральный закон от 27 июля 2006 г. № 152-ФЗ «О персональных данных»;</w:t>
      </w:r>
    </w:p>
    <w:p w:rsidR="00E45210" w:rsidRDefault="00E45210" w:rsidP="00E45210">
      <w:pPr>
        <w:ind w:firstLine="708"/>
        <w:jc w:val="both"/>
      </w:pPr>
      <w:r>
        <w:t>Федеральный закон от 6 апреля 2011 г. № 63-ФЗ «Об электронной подписи»;</w:t>
      </w:r>
    </w:p>
    <w:p w:rsidR="00E45210" w:rsidRDefault="00E45210" w:rsidP="00E45210">
      <w:pPr>
        <w:ind w:firstLine="708"/>
        <w:jc w:val="both"/>
      </w:pPr>
      <w:r>
        <w:t>Федеральный закон от 5 мая 2014 г. №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w:t>
      </w:r>
    </w:p>
    <w:p w:rsidR="00E45210" w:rsidRDefault="00E45210" w:rsidP="00E45210">
      <w:pPr>
        <w:ind w:firstLine="708"/>
        <w:jc w:val="both"/>
      </w:pPr>
      <w:r>
        <w:t>постановление Правительства Российской Федерации от 18 февраля 2005 г. № 87 «Об утверждении перечня наименований услуг связи, вносимых в лицензии, и перечней лицензионных условий»;</w:t>
      </w:r>
    </w:p>
    <w:p w:rsidR="00E45210" w:rsidRDefault="00E45210" w:rsidP="00E45210">
      <w:pPr>
        <w:ind w:firstLine="708"/>
        <w:jc w:val="both"/>
      </w:pPr>
      <w:r>
        <w:t>постановление Правительства Российской Федерации от 10 сентября 2009 г. № 723 «О порядке ввода в эксплуатацию отдельных государственных информационных систем»;</w:t>
      </w:r>
    </w:p>
    <w:p w:rsidR="00E45210" w:rsidRDefault="00E45210" w:rsidP="00E45210">
      <w:pPr>
        <w:ind w:firstLine="708"/>
        <w:jc w:val="both"/>
      </w:pPr>
      <w:r>
        <w:t>постановление Правительства Российской Федерации от 15 апреля 2014 г. № 313 «Об утверждении государственной программы Российской Федерации «Информационное общество (2011-2020 годы)»;</w:t>
      </w:r>
    </w:p>
    <w:p w:rsidR="00E45210" w:rsidRDefault="00E45210" w:rsidP="00E45210">
      <w:pPr>
        <w:pStyle w:val="a7"/>
        <w:tabs>
          <w:tab w:val="left" w:pos="635"/>
        </w:tabs>
        <w:ind w:left="0"/>
        <w:rPr>
          <w:lang w:val="ru-RU" w:eastAsia="zh-CN"/>
        </w:rPr>
      </w:pPr>
      <w:r>
        <w:rPr>
          <w:rFonts w:eastAsia="Calibri"/>
          <w:szCs w:val="24"/>
          <w:lang w:val="ru-RU" w:bidi="ar-SA"/>
        </w:rPr>
        <w:tab/>
      </w:r>
      <w:r>
        <w:rPr>
          <w:lang w:val="ru-RU" w:eastAsia="zh-CN"/>
        </w:rPr>
        <w:t>Федеральный закон от 9 февраля 2009</w:t>
      </w:r>
      <w:r>
        <w:rPr>
          <w:lang w:eastAsia="zh-CN"/>
        </w:rPr>
        <w:t> </w:t>
      </w:r>
      <w:r>
        <w:rPr>
          <w:lang w:val="ru-RU" w:eastAsia="zh-CN"/>
        </w:rPr>
        <w:t>г. №</w:t>
      </w:r>
      <w:r>
        <w:rPr>
          <w:lang w:eastAsia="zh-CN"/>
        </w:rPr>
        <w:t> </w:t>
      </w:r>
      <w:r>
        <w:rPr>
          <w:lang w:val="ru-RU" w:eastAsia="zh-CN"/>
        </w:rPr>
        <w:t>8-ФЗ «Об обеспечении доступа к информации о деятельности государственных органов и органов местного самоуправления»;</w:t>
      </w:r>
    </w:p>
    <w:p w:rsidR="00E45210" w:rsidRDefault="00E45210" w:rsidP="00E45210">
      <w:pPr>
        <w:autoSpaceDE w:val="0"/>
        <w:autoSpaceDN w:val="0"/>
        <w:adjustRightInd w:val="0"/>
        <w:ind w:firstLine="283"/>
        <w:jc w:val="both"/>
        <w:rPr>
          <w:szCs w:val="22"/>
          <w:lang w:eastAsia="zh-CN" w:bidi="en-US"/>
        </w:rPr>
      </w:pPr>
      <w:r>
        <w:t xml:space="preserve">    </w:t>
      </w:r>
      <w:r>
        <w:rPr>
          <w:lang w:eastAsia="zh-CN" w:bidi="en-US"/>
        </w:rPr>
        <w:t>Указ Президента Российской Федерации от 20</w:t>
      </w:r>
      <w:r>
        <w:rPr>
          <w:lang w:val="en-US" w:eastAsia="zh-CN" w:bidi="en-US"/>
        </w:rPr>
        <w:t> </w:t>
      </w:r>
      <w:r>
        <w:rPr>
          <w:lang w:eastAsia="zh-CN" w:bidi="en-US"/>
        </w:rPr>
        <w:t>января 1994</w:t>
      </w:r>
      <w:r>
        <w:rPr>
          <w:lang w:val="en-US" w:eastAsia="zh-CN" w:bidi="en-US"/>
        </w:rPr>
        <w:t> </w:t>
      </w:r>
      <w:r>
        <w:rPr>
          <w:lang w:eastAsia="zh-CN" w:bidi="en-US"/>
        </w:rPr>
        <w:t>г.</w:t>
      </w:r>
      <w:r>
        <w:rPr>
          <w:lang w:val="en-US" w:eastAsia="zh-CN" w:bidi="en-US"/>
        </w:rPr>
        <w:t> </w:t>
      </w:r>
      <w:r>
        <w:rPr>
          <w:lang w:eastAsia="zh-CN" w:bidi="en-US"/>
        </w:rPr>
        <w:t>№</w:t>
      </w:r>
      <w:r>
        <w:rPr>
          <w:lang w:val="en-US" w:eastAsia="zh-CN" w:bidi="en-US"/>
        </w:rPr>
        <w:t> </w:t>
      </w:r>
      <w:r>
        <w:rPr>
          <w:lang w:eastAsia="zh-CN" w:bidi="en-US"/>
        </w:rPr>
        <w:t>170 «Об</w:t>
      </w:r>
      <w:r>
        <w:rPr>
          <w:lang w:val="en-US" w:eastAsia="zh-CN" w:bidi="en-US"/>
        </w:rPr>
        <w:t> </w:t>
      </w:r>
      <w:r>
        <w:rPr>
          <w:lang w:eastAsia="zh-CN" w:bidi="en-US"/>
        </w:rPr>
        <w:t>основах государственной политики в</w:t>
      </w:r>
      <w:r>
        <w:rPr>
          <w:lang w:val="en-US" w:eastAsia="zh-CN" w:bidi="en-US"/>
        </w:rPr>
        <w:t> </w:t>
      </w:r>
      <w:r>
        <w:rPr>
          <w:lang w:eastAsia="zh-CN" w:bidi="en-US"/>
        </w:rPr>
        <w:t>сфере информатизации»;</w:t>
      </w:r>
    </w:p>
    <w:p w:rsidR="00E45210" w:rsidRDefault="00E45210" w:rsidP="00E45210">
      <w:pPr>
        <w:pStyle w:val="a7"/>
        <w:tabs>
          <w:tab w:val="left" w:pos="0"/>
        </w:tabs>
        <w:ind w:left="0"/>
        <w:rPr>
          <w:rFonts w:eastAsia="Calibri"/>
          <w:szCs w:val="24"/>
          <w:lang w:val="ru-RU" w:bidi="ar-SA"/>
        </w:rPr>
      </w:pPr>
      <w:r w:rsidRPr="0020683F">
        <w:rPr>
          <w:rFonts w:eastAsia="Calibri"/>
          <w:szCs w:val="24"/>
          <w:lang w:val="ru-RU" w:bidi="ar-SA"/>
        </w:rPr>
        <w:t>Федеральный закон от 5 мая 2014 г. №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w:t>
      </w:r>
    </w:p>
    <w:p w:rsidR="00E45210" w:rsidRPr="0023020F" w:rsidRDefault="00E45210" w:rsidP="00E45210">
      <w:pPr>
        <w:pStyle w:val="a7"/>
        <w:tabs>
          <w:tab w:val="left" w:pos="635"/>
        </w:tabs>
        <w:ind w:left="0"/>
        <w:rPr>
          <w:lang w:val="ru-RU"/>
        </w:rPr>
      </w:pPr>
      <w:r>
        <w:rPr>
          <w:rFonts w:eastAsia="Calibri"/>
          <w:szCs w:val="24"/>
          <w:lang w:val="ru-RU" w:bidi="ar-SA"/>
        </w:rPr>
        <w:tab/>
      </w:r>
      <w:r>
        <w:rPr>
          <w:rFonts w:eastAsia="Calibri"/>
          <w:szCs w:val="24"/>
          <w:lang w:val="ru-RU" w:bidi="ar-SA"/>
        </w:rPr>
        <w:tab/>
      </w:r>
      <w:r w:rsidRPr="0023020F">
        <w:rPr>
          <w:lang w:val="ru-RU"/>
        </w:rPr>
        <w:t>Конституцию Российской Федерации;</w:t>
      </w:r>
    </w:p>
    <w:p w:rsidR="00E45210" w:rsidRDefault="00E45210" w:rsidP="00E45210">
      <w:pPr>
        <w:autoSpaceDE w:val="0"/>
        <w:autoSpaceDN w:val="0"/>
        <w:adjustRightInd w:val="0"/>
        <w:ind w:firstLine="539"/>
        <w:jc w:val="both"/>
      </w:pPr>
      <w:r w:rsidRPr="00EA248D">
        <w:t>Федеральны</w:t>
      </w:r>
      <w:r>
        <w:t>й</w:t>
      </w:r>
      <w:r w:rsidRPr="00EA248D">
        <w:t xml:space="preserve"> закон от 27 мая 2003 года № 58-ФЗ «О системе государственной службы Российской Федерации», Федеральным законом от 27 июля 2004 года № 79-ФЗ «О государственной гражданской службе Российской Федерации»</w:t>
      </w:r>
      <w:r>
        <w:t>;</w:t>
      </w:r>
    </w:p>
    <w:p w:rsidR="00E45210" w:rsidRPr="005C14AB" w:rsidRDefault="002F7DA4" w:rsidP="00E45210">
      <w:pPr>
        <w:autoSpaceDE w:val="0"/>
        <w:autoSpaceDN w:val="0"/>
        <w:adjustRightInd w:val="0"/>
        <w:ind w:firstLine="283"/>
        <w:jc w:val="both"/>
      </w:pPr>
      <w:hyperlink r:id="rId9" w:history="1">
        <w:r w:rsidR="00E45210" w:rsidRPr="005C14AB">
          <w:t>Закон</w:t>
        </w:r>
      </w:hyperlink>
      <w:r w:rsidR="00E45210" w:rsidRPr="005C14AB">
        <w:t xml:space="preserve"> Российской Федерации от 21 марта 1991 г. № 943-1 «О налоговых органах Российской Федерации»;</w:t>
      </w:r>
    </w:p>
    <w:p w:rsidR="00E45210" w:rsidRPr="006D50B9" w:rsidRDefault="00E45210" w:rsidP="00E45210">
      <w:pPr>
        <w:autoSpaceDE w:val="0"/>
        <w:autoSpaceDN w:val="0"/>
        <w:adjustRightInd w:val="0"/>
        <w:ind w:firstLine="539"/>
        <w:jc w:val="both"/>
      </w:pPr>
      <w:r w:rsidRPr="006D50B9">
        <w:t>Налоговый кодекс Российской Федерации;</w:t>
      </w:r>
    </w:p>
    <w:p w:rsidR="009D78C8" w:rsidRPr="00EA248D" w:rsidRDefault="009D78C8" w:rsidP="009D78C8">
      <w:pPr>
        <w:autoSpaceDE w:val="0"/>
        <w:autoSpaceDN w:val="0"/>
        <w:adjustRightInd w:val="0"/>
        <w:ind w:firstLine="539"/>
        <w:jc w:val="both"/>
      </w:pPr>
      <w:r w:rsidRPr="006D50B9">
        <w:t>Указы и распоряжения Президента Российской Федерации, Постановлениями и распоряжениями Правительства Российской Федерации, иными федеральными нормативными актами, касающимися деятельности ФНС России (Управления), иными нормативными правовыми актами, касающимися деятельности государственного служащего, положением об отделе информационных технологий,  должностным регламентом, инструкциями на рабочие места, в случае, если это необходимо, документами, регламентирующими работу со служебной информацией, и другими.</w:t>
      </w:r>
    </w:p>
    <w:p w:rsidR="00EF1724" w:rsidRPr="00DF122B" w:rsidRDefault="00F7659C" w:rsidP="00EF1724">
      <w:pPr>
        <w:autoSpaceDE w:val="0"/>
        <w:autoSpaceDN w:val="0"/>
        <w:adjustRightInd w:val="0"/>
        <w:ind w:firstLine="540"/>
        <w:jc w:val="both"/>
      </w:pPr>
      <w:r>
        <w:t>Г</w:t>
      </w:r>
      <w:r w:rsidRPr="002149EF">
        <w:t>лавн</w:t>
      </w:r>
      <w:r>
        <w:t>ый</w:t>
      </w:r>
      <w:r w:rsidRPr="002149EF">
        <w:t xml:space="preserve"> специалист-эксперт</w:t>
      </w:r>
      <w:r w:rsidRPr="00DF122B">
        <w:t xml:space="preserve"> </w:t>
      </w:r>
      <w:r w:rsidR="00EF1724" w:rsidRPr="00DF122B">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F1724" w:rsidRPr="00DF122B" w:rsidRDefault="00EF1724" w:rsidP="00EF1724">
      <w:pPr>
        <w:autoSpaceDE w:val="0"/>
        <w:autoSpaceDN w:val="0"/>
        <w:adjustRightInd w:val="0"/>
        <w:ind w:firstLine="540"/>
        <w:jc w:val="both"/>
        <w:rPr>
          <w:rFonts w:eastAsia="Calibri"/>
        </w:rPr>
      </w:pPr>
      <w:r w:rsidRPr="00DF122B">
        <w:t xml:space="preserve">6.3.2. Иные профессиональные знания: </w:t>
      </w:r>
      <w:r w:rsidRPr="00DF122B">
        <w:rPr>
          <w:rFonts w:eastAsia="Calibri"/>
        </w:rPr>
        <w:t>основные мировые и отечественные тенденции информационных технологий; понятие базовых информационных ресурсов; знание перечня документов (сведений), обмен которыми между органами организациями при оказании государственных услуг и исполнении государственных функций осуществляется в электронном виде; знания, полученные в рамках программ повышения квалификации по темам: «Информационные системы и технологии», «Управление проектами».</w:t>
      </w:r>
    </w:p>
    <w:p w:rsidR="00127FF2" w:rsidRPr="00114231" w:rsidRDefault="00EF1724" w:rsidP="00127FF2">
      <w:pPr>
        <w:autoSpaceDE w:val="0"/>
        <w:autoSpaceDN w:val="0"/>
        <w:adjustRightInd w:val="0"/>
        <w:ind w:firstLine="539"/>
        <w:jc w:val="both"/>
        <w:rPr>
          <w:color w:val="000000"/>
        </w:rPr>
      </w:pPr>
      <w:r w:rsidRPr="00DF122B">
        <w:lastRenderedPageBreak/>
        <w:t xml:space="preserve">6.4. </w:t>
      </w:r>
      <w:r w:rsidR="00127FF2" w:rsidRPr="00114231">
        <w:t xml:space="preserve">Наличие функциональных знаний: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работа с документами, содержащими информацию общедоступную, служебную, ограниченного доступа (конфиденциального характера, в том числе налоговую тайну, персональные данные), системы печати (принтеры, факсы, копиры), носители информации (жесткие диски, USB-накопители, CD/DVD приводы),  </w:t>
      </w:r>
      <w:r w:rsidR="00127FF2" w:rsidRPr="00114231">
        <w:rPr>
          <w:color w:val="000000"/>
          <w:highlight w:val="white"/>
        </w:rPr>
        <w:t>администрирование и сопровождение программных комплексо</w:t>
      </w:r>
      <w:r w:rsidR="00127FF2" w:rsidRPr="00114231">
        <w:rPr>
          <w:color w:val="000000"/>
        </w:rPr>
        <w:t>в.</w:t>
      </w:r>
    </w:p>
    <w:p w:rsidR="00EF1724" w:rsidRPr="00DF122B" w:rsidRDefault="00EF1724" w:rsidP="00127FF2">
      <w:pPr>
        <w:autoSpaceDE w:val="0"/>
        <w:autoSpaceDN w:val="0"/>
        <w:adjustRightInd w:val="0"/>
        <w:ind w:firstLine="539"/>
        <w:jc w:val="both"/>
      </w:pPr>
      <w:r w:rsidRPr="00DF122B">
        <w:t xml:space="preserve">  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864FD3" w:rsidRDefault="00EF1724" w:rsidP="00864FD3">
      <w:pPr>
        <w:pStyle w:val="ConsPlusNormal"/>
        <w:ind w:firstLine="540"/>
        <w:jc w:val="both"/>
      </w:pPr>
      <w:r w:rsidRPr="00DF122B">
        <w:t xml:space="preserve">6.6. </w:t>
      </w:r>
      <w:r w:rsidR="00864FD3">
        <w:t xml:space="preserve">Наличие профессиональных умений: </w:t>
      </w:r>
    </w:p>
    <w:p w:rsidR="00EA4F1A" w:rsidRPr="00114231" w:rsidRDefault="00EA4F1A" w:rsidP="00EA4F1A">
      <w:pPr>
        <w:autoSpaceDE w:val="0"/>
        <w:autoSpaceDN w:val="0"/>
        <w:adjustRightInd w:val="0"/>
        <w:ind w:firstLine="709"/>
        <w:jc w:val="both"/>
        <w:outlineLvl w:val="0"/>
        <w:rPr>
          <w:rFonts w:eastAsia="Calibri"/>
        </w:rPr>
      </w:pPr>
      <w:r w:rsidRPr="00114231">
        <w:rPr>
          <w:rFonts w:eastAsia="Calibri"/>
        </w:rPr>
        <w:t>применение современных информационно-коммуникационных технологий в государственных органах: использование межведомственного и ведомственного электронного документооборота, информационно-телекоммуникационными сетей;</w:t>
      </w:r>
    </w:p>
    <w:p w:rsidR="00EA4F1A" w:rsidRPr="00114231" w:rsidRDefault="00EA4F1A" w:rsidP="00EA4F1A">
      <w:pPr>
        <w:autoSpaceDE w:val="0"/>
        <w:autoSpaceDN w:val="0"/>
        <w:adjustRightInd w:val="0"/>
        <w:ind w:firstLine="539"/>
        <w:jc w:val="both"/>
        <w:rPr>
          <w:spacing w:val="-4"/>
        </w:rPr>
      </w:pPr>
      <w:r w:rsidRPr="00114231">
        <w:rPr>
          <w:spacing w:val="-4"/>
        </w:rPr>
        <w:t xml:space="preserve">эффективное планирование служебного времени, анализа и прогнозирования деятельности в порученной сфере, использования опыта и мнения коллег, </w:t>
      </w:r>
    </w:p>
    <w:p w:rsidR="00EA4F1A" w:rsidRPr="00114231" w:rsidRDefault="00EA4F1A" w:rsidP="00EA4F1A">
      <w:pPr>
        <w:autoSpaceDE w:val="0"/>
        <w:autoSpaceDN w:val="0"/>
        <w:adjustRightInd w:val="0"/>
        <w:ind w:firstLine="539"/>
        <w:jc w:val="both"/>
        <w:rPr>
          <w:spacing w:val="-4"/>
        </w:rPr>
      </w:pPr>
      <w:r w:rsidRPr="00114231">
        <w:rPr>
          <w:spacing w:val="-4"/>
        </w:rPr>
        <w:t xml:space="preserve">работы с внутренними и периферийными устройствами компьютера, </w:t>
      </w:r>
    </w:p>
    <w:p w:rsidR="00EA4F1A" w:rsidRPr="00114231" w:rsidRDefault="00EA4F1A" w:rsidP="00EA4F1A">
      <w:pPr>
        <w:autoSpaceDE w:val="0"/>
        <w:autoSpaceDN w:val="0"/>
        <w:adjustRightInd w:val="0"/>
        <w:ind w:firstLine="539"/>
        <w:jc w:val="both"/>
        <w:rPr>
          <w:spacing w:val="-4"/>
        </w:rPr>
      </w:pPr>
      <w:r w:rsidRPr="00114231">
        <w:rPr>
          <w:spacing w:val="-4"/>
        </w:rPr>
        <w:t xml:space="preserve">работы с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  </w:t>
      </w:r>
    </w:p>
    <w:p w:rsidR="00EA4F1A" w:rsidRPr="00114231" w:rsidRDefault="00EA4F1A" w:rsidP="00EA4F1A">
      <w:pPr>
        <w:autoSpaceDE w:val="0"/>
        <w:autoSpaceDN w:val="0"/>
        <w:adjustRightInd w:val="0"/>
        <w:ind w:firstLine="539"/>
        <w:jc w:val="both"/>
        <w:rPr>
          <w:spacing w:val="-4"/>
        </w:rPr>
      </w:pPr>
      <w:r w:rsidRPr="00114231">
        <w:rPr>
          <w:spacing w:val="-4"/>
        </w:rPr>
        <w:t xml:space="preserve">работы с системами взаимодействия с гражданами и организациями; </w:t>
      </w:r>
    </w:p>
    <w:p w:rsidR="00EA4F1A" w:rsidRPr="00114231" w:rsidRDefault="00EA4F1A" w:rsidP="00EA4F1A">
      <w:pPr>
        <w:autoSpaceDE w:val="0"/>
        <w:autoSpaceDN w:val="0"/>
        <w:adjustRightInd w:val="0"/>
        <w:ind w:firstLine="539"/>
        <w:jc w:val="both"/>
        <w:rPr>
          <w:spacing w:val="-4"/>
        </w:rPr>
      </w:pPr>
      <w:r w:rsidRPr="00114231">
        <w:rPr>
          <w:spacing w:val="-4"/>
        </w:rPr>
        <w:t xml:space="preserve">работы с системами межведомственного взаимодействия; </w:t>
      </w:r>
    </w:p>
    <w:p w:rsidR="00EA4F1A" w:rsidRPr="00114231" w:rsidRDefault="00EA4F1A" w:rsidP="00EA4F1A">
      <w:pPr>
        <w:autoSpaceDE w:val="0"/>
        <w:autoSpaceDN w:val="0"/>
        <w:adjustRightInd w:val="0"/>
        <w:ind w:left="539"/>
        <w:jc w:val="both"/>
        <w:rPr>
          <w:spacing w:val="-4"/>
        </w:rPr>
      </w:pPr>
      <w:r w:rsidRPr="00114231">
        <w:rPr>
          <w:spacing w:val="-4"/>
        </w:rPr>
        <w:t>работы с системами управления государственными информационными ресурсами; работы с информационно-аналитическими системами, обеспечивающими сбор, обработку, хранение и анализ данных; с системами управления электронными архивами.</w:t>
      </w:r>
    </w:p>
    <w:p w:rsidR="00B5755B" w:rsidRDefault="00EF1724" w:rsidP="00B5755B">
      <w:pPr>
        <w:autoSpaceDE w:val="0"/>
        <w:autoSpaceDN w:val="0"/>
        <w:adjustRightInd w:val="0"/>
        <w:ind w:firstLine="539"/>
        <w:jc w:val="both"/>
        <w:rPr>
          <w:spacing w:val="-4"/>
        </w:rPr>
      </w:pPr>
      <w:r w:rsidRPr="00DF122B">
        <w:t xml:space="preserve">6.7.  </w:t>
      </w:r>
      <w:r w:rsidR="00B5755B" w:rsidRPr="00CE2BFB">
        <w:t>Наличие функциональных умений: работа со</w:t>
      </w:r>
      <w:r w:rsidR="00B5755B">
        <w:t xml:space="preserve"> служебной информацией;</w:t>
      </w:r>
      <w:r w:rsidR="00B5755B" w:rsidRPr="00CE2BFB">
        <w:t xml:space="preserve"> ведение делопроизводства</w:t>
      </w:r>
      <w:r w:rsidR="00B5755B">
        <w:t>;</w:t>
      </w:r>
      <w:r w:rsidR="00B5755B" w:rsidRPr="003B5274">
        <w:rPr>
          <w:spacing w:val="-4"/>
        </w:rPr>
        <w:t xml:space="preserve"> </w:t>
      </w:r>
      <w:r w:rsidR="00B5755B">
        <w:rPr>
          <w:spacing w:val="-4"/>
        </w:rPr>
        <w:t>осуществлять</w:t>
      </w:r>
      <w:r w:rsidR="00B5755B" w:rsidRPr="00EA248D">
        <w:rPr>
          <w:spacing w:val="-4"/>
        </w:rPr>
        <w:t xml:space="preserve"> делов</w:t>
      </w:r>
      <w:r w:rsidR="00B5755B">
        <w:rPr>
          <w:spacing w:val="-4"/>
        </w:rPr>
        <w:t>ую</w:t>
      </w:r>
      <w:r w:rsidR="00B5755B" w:rsidRPr="00EA248D">
        <w:rPr>
          <w:spacing w:val="-4"/>
        </w:rPr>
        <w:t xml:space="preserve"> корреспонденци</w:t>
      </w:r>
      <w:r w:rsidR="00B5755B">
        <w:rPr>
          <w:spacing w:val="-4"/>
        </w:rPr>
        <w:t>ю</w:t>
      </w:r>
      <w:r w:rsidR="00B5755B" w:rsidRPr="00EA248D">
        <w:rPr>
          <w:spacing w:val="-4"/>
        </w:rPr>
        <w:t xml:space="preserve"> и </w:t>
      </w:r>
      <w:r w:rsidR="00B5755B">
        <w:rPr>
          <w:spacing w:val="-4"/>
        </w:rPr>
        <w:t xml:space="preserve">составления </w:t>
      </w:r>
      <w:r w:rsidR="00B5755B" w:rsidRPr="00EA248D">
        <w:rPr>
          <w:spacing w:val="-4"/>
        </w:rPr>
        <w:t>актов Управления;</w:t>
      </w:r>
      <w:r w:rsidR="00B5755B" w:rsidRPr="003B5274">
        <w:rPr>
          <w:spacing w:val="-4"/>
        </w:rPr>
        <w:t xml:space="preserve"> </w:t>
      </w:r>
      <w:r w:rsidR="00B5755B">
        <w:rPr>
          <w:spacing w:val="-4"/>
        </w:rPr>
        <w:t xml:space="preserve">использования в своей работе </w:t>
      </w:r>
      <w:r w:rsidR="00B5755B" w:rsidRPr="00EA248D">
        <w:rPr>
          <w:spacing w:val="-4"/>
        </w:rPr>
        <w:t>текстов</w:t>
      </w:r>
      <w:r w:rsidR="00B5755B">
        <w:rPr>
          <w:spacing w:val="-4"/>
        </w:rPr>
        <w:t xml:space="preserve">ые </w:t>
      </w:r>
      <w:r w:rsidR="00B5755B" w:rsidRPr="00EA248D">
        <w:rPr>
          <w:spacing w:val="-4"/>
        </w:rPr>
        <w:t xml:space="preserve"> редактор</w:t>
      </w:r>
      <w:r w:rsidR="00B5755B">
        <w:rPr>
          <w:spacing w:val="-4"/>
        </w:rPr>
        <w:t>ы</w:t>
      </w:r>
      <w:r w:rsidR="00B5755B" w:rsidRPr="00EA248D">
        <w:rPr>
          <w:spacing w:val="-4"/>
        </w:rPr>
        <w:t>,</w:t>
      </w:r>
      <w:r w:rsidR="00B5755B">
        <w:rPr>
          <w:spacing w:val="-4"/>
        </w:rPr>
        <w:t xml:space="preserve"> </w:t>
      </w:r>
      <w:r w:rsidR="00B5755B" w:rsidRPr="00EA248D">
        <w:rPr>
          <w:spacing w:val="-4"/>
        </w:rPr>
        <w:t>электронны</w:t>
      </w:r>
      <w:r w:rsidR="00B5755B">
        <w:rPr>
          <w:spacing w:val="-4"/>
        </w:rPr>
        <w:t>е</w:t>
      </w:r>
      <w:r w:rsidR="00B5755B" w:rsidRPr="00EA248D">
        <w:rPr>
          <w:spacing w:val="-4"/>
        </w:rPr>
        <w:t xml:space="preserve"> таблиц</w:t>
      </w:r>
      <w:r w:rsidR="00B5755B">
        <w:rPr>
          <w:spacing w:val="-4"/>
        </w:rPr>
        <w:t xml:space="preserve">ы; </w:t>
      </w:r>
    </w:p>
    <w:p w:rsidR="00B5755B" w:rsidRDefault="00B5755B" w:rsidP="00B5755B">
      <w:pPr>
        <w:autoSpaceDE w:val="0"/>
        <w:autoSpaceDN w:val="0"/>
        <w:adjustRightInd w:val="0"/>
        <w:jc w:val="both"/>
        <w:rPr>
          <w:spacing w:val="-4"/>
        </w:rPr>
      </w:pPr>
      <w:r>
        <w:rPr>
          <w:spacing w:val="-4"/>
        </w:rPr>
        <w:t xml:space="preserve">формирования </w:t>
      </w:r>
      <w:r w:rsidRPr="00EA248D">
        <w:rPr>
          <w:spacing w:val="-4"/>
        </w:rPr>
        <w:t>презентаци</w:t>
      </w:r>
      <w:r>
        <w:rPr>
          <w:spacing w:val="-4"/>
        </w:rPr>
        <w:t xml:space="preserve">й;  </w:t>
      </w:r>
      <w:r w:rsidRPr="00EA248D">
        <w:rPr>
          <w:spacing w:val="-4"/>
        </w:rPr>
        <w:t>использова</w:t>
      </w:r>
      <w:r>
        <w:rPr>
          <w:spacing w:val="-4"/>
        </w:rPr>
        <w:t xml:space="preserve">ния в представлении электронных документов </w:t>
      </w:r>
      <w:r w:rsidRPr="00EA248D">
        <w:rPr>
          <w:spacing w:val="-4"/>
        </w:rPr>
        <w:t>графически</w:t>
      </w:r>
      <w:r>
        <w:rPr>
          <w:spacing w:val="-4"/>
        </w:rPr>
        <w:t>х</w:t>
      </w:r>
      <w:r w:rsidRPr="00EA248D">
        <w:rPr>
          <w:spacing w:val="-4"/>
        </w:rPr>
        <w:t xml:space="preserve"> об</w:t>
      </w:r>
      <w:r>
        <w:rPr>
          <w:spacing w:val="-4"/>
        </w:rPr>
        <w:t>ъектов;</w:t>
      </w:r>
      <w:r w:rsidRPr="003B5274">
        <w:rPr>
          <w:spacing w:val="-4"/>
        </w:rPr>
        <w:t xml:space="preserve"> </w:t>
      </w:r>
      <w:r>
        <w:rPr>
          <w:spacing w:val="-4"/>
        </w:rPr>
        <w:t xml:space="preserve">применять </w:t>
      </w:r>
      <w:r w:rsidRPr="00EA248D">
        <w:rPr>
          <w:spacing w:val="-4"/>
        </w:rPr>
        <w:t>систем</w:t>
      </w:r>
      <w:r>
        <w:rPr>
          <w:spacing w:val="-4"/>
        </w:rPr>
        <w:t>ы</w:t>
      </w:r>
      <w:r w:rsidRPr="00EA248D">
        <w:rPr>
          <w:spacing w:val="-4"/>
        </w:rPr>
        <w:t xml:space="preserve"> взаимодействия с гражданами и организациями;</w:t>
      </w:r>
    </w:p>
    <w:p w:rsidR="00B2693E" w:rsidRDefault="00B5755B" w:rsidP="00B5755B">
      <w:pPr>
        <w:autoSpaceDE w:val="0"/>
        <w:autoSpaceDN w:val="0"/>
        <w:adjustRightInd w:val="0"/>
        <w:ind w:firstLine="539"/>
        <w:jc w:val="both"/>
        <w:rPr>
          <w:spacing w:val="-4"/>
        </w:rPr>
      </w:pPr>
      <w:r>
        <w:rPr>
          <w:spacing w:val="-4"/>
        </w:rPr>
        <w:t xml:space="preserve">применять </w:t>
      </w:r>
      <w:r w:rsidRPr="00EA248D">
        <w:rPr>
          <w:spacing w:val="-4"/>
        </w:rPr>
        <w:t>систем</w:t>
      </w:r>
      <w:r>
        <w:rPr>
          <w:spacing w:val="-4"/>
        </w:rPr>
        <w:t xml:space="preserve">ы </w:t>
      </w:r>
      <w:r w:rsidRPr="00EA248D">
        <w:rPr>
          <w:spacing w:val="-4"/>
        </w:rPr>
        <w:t xml:space="preserve">межведомственного взаимодействия; </w:t>
      </w:r>
      <w:r w:rsidRPr="00CE2BFB">
        <w:t xml:space="preserve">установка, настройка пользовательского программного обеспечения, разграничение доступа; </w:t>
      </w:r>
      <w:r w:rsidRPr="00CE2BFB">
        <w:rPr>
          <w:rFonts w:eastAsia="Calibri"/>
          <w:lang w:eastAsia="en-US"/>
        </w:rPr>
        <w:t xml:space="preserve"> </w:t>
      </w:r>
      <w:r w:rsidRPr="00EA248D">
        <w:rPr>
          <w:color w:val="000000"/>
        </w:rPr>
        <w:t>обновлени</w:t>
      </w:r>
      <w:r>
        <w:rPr>
          <w:color w:val="000000"/>
        </w:rPr>
        <w:t>е</w:t>
      </w:r>
      <w:r w:rsidRPr="00EA248D">
        <w:rPr>
          <w:color w:val="000000"/>
        </w:rPr>
        <w:t xml:space="preserve"> справочников и шаблонов программных комплексов</w:t>
      </w:r>
      <w:r>
        <w:rPr>
          <w:color w:val="000000"/>
        </w:rPr>
        <w:t xml:space="preserve">; </w:t>
      </w:r>
      <w:r w:rsidRPr="00EA248D">
        <w:rPr>
          <w:highlight w:val="white"/>
        </w:rPr>
        <w:t>внедрени</w:t>
      </w:r>
      <w:r>
        <w:rPr>
          <w:highlight w:val="white"/>
        </w:rPr>
        <w:t>е</w:t>
      </w:r>
      <w:r w:rsidRPr="00EA248D">
        <w:rPr>
          <w:highlight w:val="white"/>
        </w:rPr>
        <w:t xml:space="preserve"> нового программного обеспечения в Управлении и нижестоящих налоговых органах</w:t>
      </w:r>
      <w:r>
        <w:rPr>
          <w:highlight w:val="white"/>
        </w:rPr>
        <w:t>;</w:t>
      </w:r>
      <w:r w:rsidRPr="00EA248D">
        <w:rPr>
          <w:highlight w:val="white"/>
        </w:rPr>
        <w:t xml:space="preserve"> </w:t>
      </w:r>
      <w:r w:rsidRPr="00EA248D">
        <w:t>методическ</w:t>
      </w:r>
      <w:r>
        <w:t>ая</w:t>
      </w:r>
      <w:r w:rsidRPr="00EA248D">
        <w:t xml:space="preserve"> и практическ</w:t>
      </w:r>
      <w:r>
        <w:t>ая</w:t>
      </w:r>
      <w:r w:rsidRPr="00EA248D">
        <w:t xml:space="preserve"> помощь работникам структурных подразделений по вопросам входящим в его компетенцию</w:t>
      </w:r>
      <w:r>
        <w:t>.</w:t>
      </w:r>
      <w:r w:rsidR="008B2375" w:rsidRPr="002149EF">
        <w:rPr>
          <w:spacing w:val="-4"/>
        </w:rPr>
        <w:t xml:space="preserve">  </w:t>
      </w:r>
    </w:p>
    <w:p w:rsidR="002F7DA4" w:rsidRPr="002149EF" w:rsidRDefault="002F7DA4" w:rsidP="00B5755B">
      <w:pPr>
        <w:autoSpaceDE w:val="0"/>
        <w:autoSpaceDN w:val="0"/>
        <w:adjustRightInd w:val="0"/>
        <w:ind w:firstLine="539"/>
        <w:jc w:val="both"/>
      </w:pPr>
    </w:p>
    <w:p w:rsidR="00B2693E" w:rsidRDefault="00B2693E" w:rsidP="002D40B7">
      <w:pPr>
        <w:pStyle w:val="ConsPlusNormal"/>
        <w:jc w:val="center"/>
        <w:outlineLvl w:val="1"/>
        <w:rPr>
          <w:b/>
        </w:rPr>
      </w:pPr>
      <w:r w:rsidRPr="002149EF">
        <w:rPr>
          <w:b/>
        </w:rPr>
        <w:t>III. Должностные обязанности, права и ответственность</w:t>
      </w:r>
    </w:p>
    <w:p w:rsidR="00131733" w:rsidRPr="002149EF" w:rsidRDefault="00131733" w:rsidP="002D40B7">
      <w:pPr>
        <w:pStyle w:val="ConsPlusNormal"/>
        <w:jc w:val="center"/>
        <w:outlineLvl w:val="1"/>
        <w:rPr>
          <w:b/>
        </w:rPr>
      </w:pPr>
    </w:p>
    <w:p w:rsidR="00131733" w:rsidRDefault="00131733" w:rsidP="00131733">
      <w:pPr>
        <w:pStyle w:val="ConsPlusNormal"/>
        <w:ind w:firstLine="539"/>
        <w:jc w:val="both"/>
      </w:pPr>
      <w:r w:rsidRPr="00CB0F05">
        <w:t xml:space="preserve">7. Основные права и </w:t>
      </w:r>
      <w:r w:rsidRPr="002B418D">
        <w:t>обязанности главного специалиста-эксперта, а также запреты</w:t>
      </w:r>
      <w:r w:rsidRPr="00CB0F05">
        <w:t xml:space="preserve"> и требования, связанные с гражданской службой, которые установлены в его отношении, предусмотрены </w:t>
      </w:r>
      <w:hyperlink r:id="rId10" w:history="1">
        <w:r w:rsidRPr="00CB0F05">
          <w:t>статьями 14</w:t>
        </w:r>
      </w:hyperlink>
      <w:r w:rsidRPr="00CB0F05">
        <w:t xml:space="preserve">, </w:t>
      </w:r>
      <w:hyperlink r:id="rId11" w:history="1">
        <w:r w:rsidRPr="00CB0F05">
          <w:t>15</w:t>
        </w:r>
      </w:hyperlink>
      <w:r w:rsidRPr="00CB0F05">
        <w:t xml:space="preserve">, </w:t>
      </w:r>
      <w:hyperlink r:id="rId12" w:history="1">
        <w:r w:rsidRPr="00CB0F05">
          <w:t>17</w:t>
        </w:r>
      </w:hyperlink>
      <w:r w:rsidRPr="00CB0F05">
        <w:t xml:space="preserve">, </w:t>
      </w:r>
      <w:hyperlink r:id="rId13" w:history="1">
        <w:r w:rsidRPr="00CB0F05">
          <w:t>18</w:t>
        </w:r>
      </w:hyperlink>
      <w:r w:rsidRPr="00CB0F05">
        <w:t xml:space="preserve"> Федерального закона от 27.07.2004 № 79-ФЗ "О государственной гражданской службе Российской Федерации".</w:t>
      </w:r>
    </w:p>
    <w:p w:rsidR="00131733" w:rsidRDefault="00131733" w:rsidP="00131733">
      <w:pPr>
        <w:pStyle w:val="ConsPlusNormal"/>
        <w:ind w:firstLine="539"/>
        <w:jc w:val="both"/>
      </w:pPr>
      <w:r>
        <w:t xml:space="preserve">8. В целях реализации задач и функций, возложенных на </w:t>
      </w:r>
      <w:r w:rsidRPr="00057B62">
        <w:t xml:space="preserve">отдел </w:t>
      </w:r>
      <w:r>
        <w:t>информационных технологий</w:t>
      </w:r>
      <w:r w:rsidRPr="00057B62">
        <w:t xml:space="preserve">, </w:t>
      </w:r>
      <w:r>
        <w:t>главный специалист-эксперт</w:t>
      </w:r>
      <w:r w:rsidR="00A042BB">
        <w:t xml:space="preserve"> </w:t>
      </w:r>
      <w:r w:rsidRPr="00057B62">
        <w:t>обязан:</w:t>
      </w:r>
      <w:r>
        <w:t xml:space="preserve"> </w:t>
      </w:r>
    </w:p>
    <w:p w:rsidR="00085D2D" w:rsidRPr="00114231" w:rsidRDefault="00085D2D" w:rsidP="00085D2D">
      <w:pPr>
        <w:autoSpaceDE w:val="0"/>
        <w:autoSpaceDN w:val="0"/>
        <w:adjustRightInd w:val="0"/>
        <w:ind w:firstLine="539"/>
        <w:jc w:val="both"/>
      </w:pPr>
      <w:r w:rsidRPr="00114231">
        <w:rPr>
          <w:spacing w:val="-4"/>
        </w:rPr>
        <w:lastRenderedPageBreak/>
        <w:t xml:space="preserve">8.1 </w:t>
      </w:r>
      <w:r w:rsidRPr="00114231">
        <w:t>Строго исполнять основные обязанности гражданского служащего, соблюдать ограничения, не нарушать запреты, связанные с гражданской службой, выполнять требования к служебному поведению, установленные статьями 15,16,17,18 Федерального закона от 27 июля 2004 г. № 79-ФЗ «О государственной гражданской службе Российской Федерации», Указом Президента Российской Федерации от 12 августа 2002 г. № 885 «Об утверждении общих принципов служебного поведения государственных служащих», а также исполнять обязанности, установленные статьями 8,9 Федерального закона от 25 декабря 2008 г. № 273-ФЗ «О противодействии коррупции».</w:t>
      </w:r>
    </w:p>
    <w:p w:rsidR="00085D2D" w:rsidRPr="00114231" w:rsidRDefault="00085D2D" w:rsidP="00085D2D">
      <w:pPr>
        <w:autoSpaceDE w:val="0"/>
        <w:autoSpaceDN w:val="0"/>
        <w:adjustRightInd w:val="0"/>
        <w:ind w:firstLine="539"/>
        <w:jc w:val="both"/>
        <w:rPr>
          <w:i/>
          <w:iCs/>
        </w:rPr>
      </w:pPr>
      <w:r w:rsidRPr="00114231">
        <w:t>8.2. Выполнять требования, установленные федеральными законами, законами Российской Федерации, нормативными документами ФНС России и Управления по делопроизводству и работе с документами, содержащими информацию общедоступную, служебную, ограниченного доступа (конфиденциального характера, в том числе налоговую тайну, персональные данные).</w:t>
      </w:r>
    </w:p>
    <w:p w:rsidR="00085D2D" w:rsidRPr="00114231" w:rsidRDefault="00085D2D" w:rsidP="00085D2D">
      <w:pPr>
        <w:autoSpaceDE w:val="0"/>
        <w:autoSpaceDN w:val="0"/>
        <w:adjustRightInd w:val="0"/>
        <w:ind w:firstLine="539"/>
        <w:jc w:val="both"/>
      </w:pPr>
      <w:r w:rsidRPr="00114231">
        <w:t xml:space="preserve">8.3. Соблюдать режим секретности, требования по защите информации в проводимых работах, в том числе при обработке документов с использованием технических средств, содержащих информацию общедоступную, служебную, ограниченного доступа (конфиденциального характера, в том числе налоговую тайну, персональные данные). </w:t>
      </w:r>
    </w:p>
    <w:p w:rsidR="00085D2D" w:rsidRPr="00114231" w:rsidRDefault="00085D2D" w:rsidP="00085D2D">
      <w:pPr>
        <w:autoSpaceDE w:val="0"/>
        <w:autoSpaceDN w:val="0"/>
        <w:adjustRightInd w:val="0"/>
        <w:ind w:firstLine="539"/>
        <w:jc w:val="both"/>
        <w:rPr>
          <w:color w:val="000000"/>
        </w:rPr>
      </w:pPr>
      <w:r w:rsidRPr="00114231">
        <w:t>8.4.</w:t>
      </w:r>
      <w:r w:rsidRPr="00114231">
        <w:rPr>
          <w:color w:val="000000"/>
        </w:rPr>
        <w:t xml:space="preserve"> Осуществлять администрирование и сопровождение программных комплексов, установленных в Управлении. </w:t>
      </w:r>
    </w:p>
    <w:p w:rsidR="00085D2D" w:rsidRPr="00114231" w:rsidRDefault="00085D2D" w:rsidP="00085D2D">
      <w:pPr>
        <w:autoSpaceDE w:val="0"/>
        <w:autoSpaceDN w:val="0"/>
        <w:adjustRightInd w:val="0"/>
        <w:ind w:firstLine="539"/>
        <w:jc w:val="both"/>
      </w:pPr>
      <w:r w:rsidRPr="00114231">
        <w:t xml:space="preserve">8.5. Осуществлять контроль за актуальностью </w:t>
      </w:r>
      <w:r w:rsidRPr="00114231">
        <w:rPr>
          <w:color w:val="000000"/>
        </w:rPr>
        <w:t>версий используемого в Управлении, программного обеспечения, обновлений справочников и шаблонов сопровождаемых программных комплексов.</w:t>
      </w:r>
    </w:p>
    <w:p w:rsidR="00085D2D" w:rsidRPr="00114231" w:rsidRDefault="00085D2D" w:rsidP="00085D2D">
      <w:pPr>
        <w:autoSpaceDE w:val="0"/>
        <w:autoSpaceDN w:val="0"/>
        <w:adjustRightInd w:val="0"/>
        <w:ind w:firstLine="539"/>
        <w:jc w:val="both"/>
      </w:pPr>
      <w:r w:rsidRPr="00114231">
        <w:t>8.6. Администрировать права доступа к программным комплексам и информационным ресурсам, эксплуатируемым в Управлении.</w:t>
      </w:r>
    </w:p>
    <w:p w:rsidR="00085D2D" w:rsidRPr="00114231" w:rsidRDefault="00085D2D" w:rsidP="00085D2D">
      <w:pPr>
        <w:ind w:firstLine="539"/>
        <w:jc w:val="both"/>
        <w:rPr>
          <w:color w:val="000000"/>
        </w:rPr>
      </w:pPr>
      <w:r w:rsidRPr="00114231">
        <w:t>8.7. Осуществлять организацию выполнения технологических процессов ФНС России при внедрении программного обеспечения</w:t>
      </w:r>
      <w:r w:rsidRPr="00114231">
        <w:rPr>
          <w:color w:val="000000"/>
        </w:rPr>
        <w:t xml:space="preserve"> (в том числе работы по тестированию программного обеспечения, проведение пилотных проектов, опытной эксплуатации и ввод в промышленную эксплуатацию программного обеспечения), анализ соответствия программного обеспечения условиям работы, оценка эффективности выполнения с использованием программного обеспечения технологических процессов ФНС России.</w:t>
      </w:r>
    </w:p>
    <w:p w:rsidR="00085D2D" w:rsidRPr="00114231" w:rsidRDefault="00085D2D" w:rsidP="00085D2D">
      <w:pPr>
        <w:ind w:firstLine="539"/>
      </w:pPr>
      <w:r w:rsidRPr="00114231">
        <w:t>8.8. Осуществлять мониторинг выполнения технологических процессов.</w:t>
      </w:r>
    </w:p>
    <w:p w:rsidR="00085D2D" w:rsidRPr="00114231" w:rsidRDefault="00085D2D" w:rsidP="00085D2D">
      <w:pPr>
        <w:shd w:val="clear" w:color="auto" w:fill="FFFFFF"/>
        <w:ind w:right="17" w:firstLine="539"/>
        <w:jc w:val="both"/>
      </w:pPr>
      <w:r w:rsidRPr="00114231">
        <w:t>8.9. Информировать сотрудников Управления о произошедших изменениях в порядке взаимодействия при выполнении технологических процессов ФНС России, инструкциях на рабочие места и программном обеспечении.</w:t>
      </w:r>
    </w:p>
    <w:p w:rsidR="00085D2D" w:rsidRPr="00114231" w:rsidRDefault="00085D2D" w:rsidP="00085D2D">
      <w:pPr>
        <w:ind w:firstLine="539"/>
        <w:jc w:val="both"/>
      </w:pPr>
      <w:r w:rsidRPr="00114231">
        <w:t>8.10 Осуществлять ежедневное информирование сотрудников инспекции о возникших массовых и решенных проблемах АИС Налог-3, выходе клиентских фиксов.</w:t>
      </w:r>
    </w:p>
    <w:p w:rsidR="00085D2D" w:rsidRPr="00114231" w:rsidRDefault="00085D2D" w:rsidP="00085D2D">
      <w:pPr>
        <w:pStyle w:val="3"/>
        <w:spacing w:after="0"/>
        <w:ind w:left="0" w:firstLine="539"/>
        <w:jc w:val="both"/>
        <w:rPr>
          <w:sz w:val="24"/>
          <w:szCs w:val="24"/>
        </w:rPr>
      </w:pPr>
      <w:r w:rsidRPr="00114231">
        <w:rPr>
          <w:sz w:val="24"/>
          <w:szCs w:val="24"/>
        </w:rPr>
        <w:t>8.11 Поддерживать в актуальном состоянии локальный реестр ролей и шаблонов, инструкций на рабочие места, документации к новым версиям АИС Налог-3 на сетевых ресурсах Управления.</w:t>
      </w:r>
    </w:p>
    <w:p w:rsidR="00085D2D" w:rsidRPr="00114231" w:rsidRDefault="00085D2D" w:rsidP="00085D2D">
      <w:pPr>
        <w:shd w:val="clear" w:color="auto" w:fill="FFFFFF"/>
        <w:ind w:right="17" w:firstLine="539"/>
        <w:jc w:val="both"/>
      </w:pPr>
      <w:r w:rsidRPr="00114231">
        <w:t>8.12. Координировать осуществления соответствующими подразделениями Управления решения вопросов технического и технологического характера, возникающих в процессе эксплуатации программного обеспечения, осуществлять взаимодействие со службой эксплуатации и технической поддержки программного обеспечения, функционирование которой осуществляется в соответствии с приказами ФНС России.</w:t>
      </w:r>
    </w:p>
    <w:p w:rsidR="00085D2D" w:rsidRPr="00114231" w:rsidRDefault="00085D2D" w:rsidP="00085D2D">
      <w:pPr>
        <w:shd w:val="clear" w:color="auto" w:fill="FFFFFF"/>
        <w:ind w:right="17" w:firstLine="539"/>
        <w:jc w:val="both"/>
      </w:pPr>
      <w:r w:rsidRPr="00114231">
        <w:t>8.13 Размещать заявки на СТП ФКУ, ГНИВЦ при обнаружении проблем в работе программного обеспечения.</w:t>
      </w:r>
    </w:p>
    <w:p w:rsidR="00085D2D" w:rsidRPr="00114231" w:rsidRDefault="00085D2D" w:rsidP="00085D2D">
      <w:pPr>
        <w:shd w:val="clear" w:color="auto" w:fill="FFFFFF"/>
        <w:ind w:right="17" w:firstLine="539"/>
        <w:jc w:val="both"/>
      </w:pPr>
      <w:r w:rsidRPr="00114231">
        <w:t>8.14. Контролировать доступность и качество данных для сервисов ФНС России</w:t>
      </w:r>
    </w:p>
    <w:p w:rsidR="00085D2D" w:rsidRPr="00114231" w:rsidRDefault="00085D2D" w:rsidP="00085D2D">
      <w:pPr>
        <w:autoSpaceDE w:val="0"/>
        <w:autoSpaceDN w:val="0"/>
        <w:adjustRightInd w:val="0"/>
        <w:ind w:firstLine="539"/>
        <w:jc w:val="both"/>
      </w:pPr>
      <w:r w:rsidRPr="00114231">
        <w:t>8.15. Осуществлять информационное взаимодейств</w:t>
      </w:r>
      <w:r>
        <w:t>ие с регистрирующими органами в</w:t>
      </w:r>
      <w:r w:rsidRPr="00114231">
        <w:t xml:space="preserve"> соответствии со ст. 85, 396 НК РФ, в части приема сведений от регистрирующих органов и передачи их на дальнейшую централизованную обработку </w:t>
      </w:r>
      <w:r w:rsidRPr="00114231">
        <w:rPr>
          <w:color w:val="000000"/>
          <w:spacing w:val="-4"/>
        </w:rPr>
        <w:t xml:space="preserve">в Филиал ФКУ «Налог-Сервис» ФНС России в </w:t>
      </w:r>
      <w:r w:rsidRPr="00114231">
        <w:t xml:space="preserve"> Хабаровском крае и Еврейской АО.</w:t>
      </w:r>
    </w:p>
    <w:p w:rsidR="00085D2D" w:rsidRPr="00114231" w:rsidRDefault="00085D2D" w:rsidP="00085D2D">
      <w:pPr>
        <w:autoSpaceDE w:val="0"/>
        <w:autoSpaceDN w:val="0"/>
        <w:adjustRightInd w:val="0"/>
        <w:ind w:firstLine="539"/>
        <w:jc w:val="both"/>
      </w:pPr>
      <w:r w:rsidRPr="00114231">
        <w:lastRenderedPageBreak/>
        <w:t>8.16.</w:t>
      </w:r>
      <w:r w:rsidRPr="00114231">
        <w:rPr>
          <w:b/>
        </w:rPr>
        <w:t xml:space="preserve"> </w:t>
      </w:r>
      <w:r w:rsidRPr="00114231">
        <w:t>Принимать, обрабатывать и передавать информационные ресурсы, поступающие в электронном виде, в том числе от сторонних организаций.</w:t>
      </w:r>
    </w:p>
    <w:p w:rsidR="00085D2D" w:rsidRPr="00114231" w:rsidRDefault="00085D2D" w:rsidP="00085D2D">
      <w:pPr>
        <w:autoSpaceDE w:val="0"/>
        <w:autoSpaceDN w:val="0"/>
        <w:adjustRightInd w:val="0"/>
        <w:ind w:firstLine="539"/>
        <w:jc w:val="both"/>
      </w:pPr>
      <w:r w:rsidRPr="00114231">
        <w:t>8.17. Принимать участие в совещаниях, семинарах, обучении с участием работников Управления по вопросам, относящимся к компетенции отдела, участвовать в семинарах и совещаниях, организуемых другими структурными подразделениями Управления.</w:t>
      </w:r>
    </w:p>
    <w:p w:rsidR="00085D2D" w:rsidRPr="00114231" w:rsidRDefault="00085D2D" w:rsidP="00085D2D">
      <w:pPr>
        <w:ind w:firstLine="539"/>
        <w:jc w:val="both"/>
      </w:pPr>
      <w:r w:rsidRPr="00114231">
        <w:t>8.18 Представлять Управление, отдел по вопросам, относящимся к компетенции отдела.</w:t>
      </w:r>
    </w:p>
    <w:p w:rsidR="00085D2D" w:rsidRPr="00114231" w:rsidRDefault="00085D2D" w:rsidP="00085D2D">
      <w:pPr>
        <w:autoSpaceDE w:val="0"/>
        <w:autoSpaceDN w:val="0"/>
        <w:adjustRightInd w:val="0"/>
        <w:ind w:firstLine="539"/>
        <w:jc w:val="both"/>
      </w:pPr>
      <w:r w:rsidRPr="00114231">
        <w:t xml:space="preserve">8.19. 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приказом за отделом Управления. </w:t>
      </w:r>
    </w:p>
    <w:p w:rsidR="00085D2D" w:rsidRPr="00114231" w:rsidRDefault="00085D2D" w:rsidP="00085D2D">
      <w:pPr>
        <w:autoSpaceDE w:val="0"/>
        <w:autoSpaceDN w:val="0"/>
        <w:adjustRightInd w:val="0"/>
        <w:ind w:firstLine="539"/>
        <w:jc w:val="both"/>
      </w:pPr>
      <w:r w:rsidRPr="00114231">
        <w:t>8.20. Инструктировать и консультировать на рабочих местах сотрудников Управления, в том числе при смене версий программного обеспечения и при появлении вопросов в ходе выполнения технологических процессов ФНС России.</w:t>
      </w:r>
    </w:p>
    <w:p w:rsidR="00085D2D" w:rsidRPr="00114231" w:rsidRDefault="00085D2D" w:rsidP="00085D2D">
      <w:pPr>
        <w:autoSpaceDE w:val="0"/>
        <w:autoSpaceDN w:val="0"/>
        <w:adjustRightInd w:val="0"/>
        <w:ind w:firstLine="539"/>
        <w:jc w:val="both"/>
      </w:pPr>
      <w:r w:rsidRPr="00114231">
        <w:t>8.21. 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 отдела.</w:t>
      </w:r>
    </w:p>
    <w:p w:rsidR="00085D2D" w:rsidRPr="00114231" w:rsidRDefault="00085D2D" w:rsidP="00085D2D">
      <w:pPr>
        <w:autoSpaceDE w:val="0"/>
        <w:autoSpaceDN w:val="0"/>
        <w:adjustRightInd w:val="0"/>
        <w:ind w:firstLine="539"/>
        <w:jc w:val="both"/>
      </w:pPr>
      <w:r w:rsidRPr="00114231">
        <w:t>8.22. Подготавливать предложения сотруднику Управления, на которого возложены обязанности ответственного технолога отдела, по функциональным ролям (список доступных режимов, шаблонов ролей) для сотрудников Управления.</w:t>
      </w:r>
    </w:p>
    <w:p w:rsidR="00085D2D" w:rsidRPr="00114231" w:rsidRDefault="00085D2D" w:rsidP="00085D2D">
      <w:pPr>
        <w:autoSpaceDE w:val="0"/>
        <w:autoSpaceDN w:val="0"/>
        <w:adjustRightInd w:val="0"/>
        <w:ind w:firstLine="539"/>
        <w:jc w:val="both"/>
      </w:pPr>
      <w:r w:rsidRPr="00114231">
        <w:t>8.23.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 на которого возложены обязанности ответственного технолога отдела.</w:t>
      </w:r>
    </w:p>
    <w:p w:rsidR="00085D2D" w:rsidRPr="00114231" w:rsidRDefault="00085D2D" w:rsidP="00085D2D">
      <w:pPr>
        <w:ind w:firstLine="539"/>
        <w:jc w:val="both"/>
      </w:pPr>
      <w:r w:rsidRPr="00114231">
        <w:t xml:space="preserve">8.24 Осуществлять внутренний контроль деятельности по технологическим процессам ФНС России методом самоконтроля, выполняемых самостоятельно технологических процессов: </w:t>
      </w:r>
    </w:p>
    <w:p w:rsidR="00085D2D" w:rsidRPr="00114231" w:rsidRDefault="00085D2D" w:rsidP="00085D2D">
      <w:pPr>
        <w:ind w:left="539"/>
        <w:jc w:val="both"/>
      </w:pPr>
      <w:r w:rsidRPr="00114231">
        <w:t xml:space="preserve">217.01.06.00.0010 "Организация процессов извлечения, преобразования и загрузки данных при переносе информации из одного программного компонента в другой ", </w:t>
      </w:r>
    </w:p>
    <w:p w:rsidR="00085D2D" w:rsidRPr="00114231" w:rsidRDefault="00085D2D" w:rsidP="00085D2D">
      <w:pPr>
        <w:ind w:firstLine="539"/>
        <w:jc w:val="both"/>
      </w:pPr>
      <w:r w:rsidRPr="00114231">
        <w:t>103.15.00.00.0010 «Обеспечение налогового администрирования при миграции налогоплательщика»</w:t>
      </w:r>
    </w:p>
    <w:p w:rsidR="00085D2D" w:rsidRPr="00114231" w:rsidRDefault="00085D2D" w:rsidP="00085D2D">
      <w:pPr>
        <w:autoSpaceDE w:val="0"/>
        <w:autoSpaceDN w:val="0"/>
        <w:adjustRightInd w:val="0"/>
        <w:ind w:firstLine="539"/>
        <w:jc w:val="both"/>
      </w:pPr>
      <w:r w:rsidRPr="00114231">
        <w:t>8.25. Подготавливать проекты ответов на запросы государственных органов, а также на письма, заявления и жалобы граждан и юридических лиц в пределах своей компетенции.</w:t>
      </w:r>
    </w:p>
    <w:p w:rsidR="00085D2D" w:rsidRPr="00114231" w:rsidRDefault="00085D2D" w:rsidP="00085D2D">
      <w:pPr>
        <w:autoSpaceDE w:val="0"/>
        <w:autoSpaceDN w:val="0"/>
        <w:adjustRightInd w:val="0"/>
        <w:ind w:firstLine="539"/>
        <w:jc w:val="both"/>
      </w:pPr>
      <w:r w:rsidRPr="00114231">
        <w:t>8.2</w:t>
      </w:r>
      <w:r w:rsidRPr="00085D2D">
        <w:t>6</w:t>
      </w:r>
      <w:r w:rsidRPr="00114231">
        <w:t>.</w:t>
      </w:r>
      <w:r w:rsidRPr="00114231">
        <w:rPr>
          <w:color w:val="000000"/>
        </w:rPr>
        <w:t xml:space="preserve"> Представлять в установленные сроки начальнику отдела проекты планов работы и отчетов о проделанной работе, обеспечивать выполнение утвержденных планов работы отдела</w:t>
      </w:r>
      <w:r w:rsidRPr="00114231">
        <w:t>.</w:t>
      </w:r>
    </w:p>
    <w:p w:rsidR="00085D2D" w:rsidRPr="00114231" w:rsidRDefault="00085D2D" w:rsidP="00085D2D">
      <w:pPr>
        <w:autoSpaceDE w:val="0"/>
        <w:autoSpaceDN w:val="0"/>
        <w:adjustRightInd w:val="0"/>
        <w:ind w:firstLine="539"/>
        <w:jc w:val="both"/>
      </w:pPr>
      <w:r w:rsidRPr="00114231">
        <w:t>8.2</w:t>
      </w:r>
      <w:r w:rsidRPr="00085D2D">
        <w:t>7</w:t>
      </w:r>
      <w:r w:rsidRPr="00114231">
        <w:t>. В необходимых случаях выезжать в служебные командировки.</w:t>
      </w:r>
    </w:p>
    <w:p w:rsidR="00085D2D" w:rsidRPr="00114231" w:rsidRDefault="00085D2D" w:rsidP="00085D2D">
      <w:pPr>
        <w:autoSpaceDE w:val="0"/>
        <w:autoSpaceDN w:val="0"/>
        <w:adjustRightInd w:val="0"/>
        <w:ind w:firstLine="539"/>
        <w:jc w:val="both"/>
      </w:pPr>
      <w:r w:rsidRPr="00114231">
        <w:t>8.2</w:t>
      </w:r>
      <w:r w:rsidRPr="00085D2D">
        <w:t>8</w:t>
      </w:r>
      <w:r w:rsidRPr="00114231">
        <w:t>. Выполнять задания ФНС России, планы и задания руководства Управления по предмету деятельности отдела.</w:t>
      </w:r>
    </w:p>
    <w:p w:rsidR="00085D2D" w:rsidRPr="00114231" w:rsidRDefault="00085D2D" w:rsidP="00085D2D">
      <w:pPr>
        <w:autoSpaceDE w:val="0"/>
        <w:autoSpaceDN w:val="0"/>
        <w:adjustRightInd w:val="0"/>
        <w:ind w:firstLine="539"/>
        <w:jc w:val="both"/>
      </w:pPr>
      <w:r w:rsidRPr="00114231">
        <w:t>8.29 Обеспечивать выполнение функций и задач, возложенных на отдел в соответствии с Положением об отделе.</w:t>
      </w:r>
    </w:p>
    <w:p w:rsidR="00085D2D" w:rsidRPr="00114231" w:rsidRDefault="00085D2D" w:rsidP="00085D2D">
      <w:pPr>
        <w:autoSpaceDE w:val="0"/>
        <w:autoSpaceDN w:val="0"/>
        <w:adjustRightInd w:val="0"/>
        <w:ind w:firstLine="539"/>
        <w:jc w:val="both"/>
      </w:pPr>
      <w:r w:rsidRPr="00114231">
        <w:t xml:space="preserve">8.30. Осуществлять подготовку запросов, направляемых в ФНС России и другие органы по вопросам, входящим в компетенцию отдела. </w:t>
      </w:r>
    </w:p>
    <w:p w:rsidR="00085D2D" w:rsidRPr="00114231" w:rsidRDefault="00085D2D" w:rsidP="00085D2D">
      <w:pPr>
        <w:autoSpaceDE w:val="0"/>
        <w:autoSpaceDN w:val="0"/>
        <w:adjustRightInd w:val="0"/>
        <w:ind w:firstLine="539"/>
        <w:jc w:val="both"/>
      </w:pPr>
      <w:r w:rsidRPr="00114231">
        <w:t>8.</w:t>
      </w:r>
      <w:r w:rsidRPr="00085D2D">
        <w:t>3</w:t>
      </w:r>
      <w:r w:rsidRPr="00114231">
        <w:t>1. Выполнять функции отсутствующих работников по поручению начальника отдела.</w:t>
      </w:r>
    </w:p>
    <w:p w:rsidR="00085D2D" w:rsidRPr="00114231" w:rsidRDefault="00085D2D" w:rsidP="00085D2D">
      <w:pPr>
        <w:autoSpaceDE w:val="0"/>
        <w:autoSpaceDN w:val="0"/>
        <w:adjustRightInd w:val="0"/>
        <w:ind w:firstLine="539"/>
        <w:jc w:val="both"/>
      </w:pPr>
      <w:r w:rsidRPr="00114231">
        <w:t>8.</w:t>
      </w:r>
      <w:r w:rsidRPr="00085D2D">
        <w:t>3</w:t>
      </w:r>
      <w:r w:rsidRPr="00114231">
        <w:t>2.</w:t>
      </w:r>
      <w:r w:rsidRPr="00114231">
        <w:rPr>
          <w:color w:val="000000"/>
        </w:rPr>
        <w:t xml:space="preserve"> Соблюдать правила техники безопасности, противопожарной   безопасности, правила служебного распорядка Управления </w:t>
      </w:r>
      <w:r w:rsidRPr="00114231">
        <w:t>Федеральной налоговой службы по Хабаровскому краю.</w:t>
      </w:r>
    </w:p>
    <w:p w:rsidR="00085D2D" w:rsidRPr="00114231" w:rsidRDefault="00085D2D" w:rsidP="00085D2D">
      <w:pPr>
        <w:autoSpaceDE w:val="0"/>
        <w:autoSpaceDN w:val="0"/>
        <w:adjustRightInd w:val="0"/>
        <w:ind w:firstLine="539"/>
        <w:jc w:val="both"/>
      </w:pPr>
      <w:r w:rsidRPr="00114231">
        <w:t>8.33. Осуществлять иные функции, предусмотренные нормативными правовыми актами.</w:t>
      </w:r>
    </w:p>
    <w:p w:rsidR="00085D2D" w:rsidRPr="00114231" w:rsidRDefault="00085D2D" w:rsidP="00085D2D">
      <w:pPr>
        <w:autoSpaceDE w:val="0"/>
        <w:autoSpaceDN w:val="0"/>
        <w:adjustRightInd w:val="0"/>
        <w:ind w:firstLine="539"/>
        <w:jc w:val="both"/>
      </w:pPr>
      <w:r w:rsidRPr="00114231">
        <w:lastRenderedPageBreak/>
        <w:t>8.34. Изучать и распространять положительный опыт работы по предмету деятельности отдела.</w:t>
      </w:r>
    </w:p>
    <w:p w:rsidR="00085D2D" w:rsidRPr="00114231" w:rsidRDefault="00085D2D" w:rsidP="00085D2D">
      <w:pPr>
        <w:autoSpaceDE w:val="0"/>
        <w:autoSpaceDN w:val="0"/>
        <w:adjustRightInd w:val="0"/>
        <w:ind w:firstLine="539"/>
        <w:jc w:val="both"/>
        <w:rPr>
          <w:color w:val="000000"/>
        </w:rPr>
      </w:pPr>
      <w:r w:rsidRPr="00114231">
        <w:t>8.35.</w:t>
      </w:r>
      <w:r w:rsidRPr="00114231">
        <w:rPr>
          <w:b/>
          <w:bCs/>
          <w:i/>
          <w:iCs/>
          <w:color w:val="000000"/>
          <w:spacing w:val="-7"/>
        </w:rPr>
        <w:t xml:space="preserve"> </w:t>
      </w:r>
      <w:r w:rsidRPr="00114231">
        <w:rPr>
          <w:color w:val="000000"/>
        </w:rPr>
        <w:t xml:space="preserve">Выполнять поручения начальника отдела по вопросам, </w:t>
      </w:r>
      <w:r w:rsidRPr="00114231">
        <w:t>отнесенным к его компетенции и представлять отчетность об их исполнении.</w:t>
      </w:r>
    </w:p>
    <w:p w:rsidR="00085D2D" w:rsidRDefault="00085D2D" w:rsidP="00085D2D">
      <w:pPr>
        <w:autoSpaceDE w:val="0"/>
        <w:autoSpaceDN w:val="0"/>
        <w:adjustRightInd w:val="0"/>
        <w:ind w:firstLine="539"/>
        <w:jc w:val="both"/>
      </w:pPr>
      <w:r w:rsidRPr="00114231">
        <w:t>8.36. Поддерживать уровень квалификации, необходимый для исполнения должностных обязанностей.</w:t>
      </w:r>
    </w:p>
    <w:p w:rsidR="00085D2D" w:rsidRPr="004453C1" w:rsidRDefault="00085D2D" w:rsidP="003D326C">
      <w:pPr>
        <w:autoSpaceDE w:val="0"/>
        <w:autoSpaceDN w:val="0"/>
        <w:adjustRightInd w:val="0"/>
        <w:ind w:firstLine="567"/>
        <w:jc w:val="both"/>
        <w:rPr>
          <w:highlight w:val="white"/>
        </w:rPr>
      </w:pPr>
      <w:r w:rsidRPr="004453C1">
        <w:rPr>
          <w:highlight w:val="white"/>
        </w:rPr>
        <w:t>8.</w:t>
      </w:r>
      <w:r>
        <w:rPr>
          <w:highlight w:val="white"/>
        </w:rPr>
        <w:t>37</w:t>
      </w:r>
      <w:r w:rsidRPr="004453C1">
        <w:rPr>
          <w:highlight w:val="white"/>
        </w:rPr>
        <w:t>. Осуществлять функции пользователя средств криптографической защиты информации</w:t>
      </w:r>
      <w:r>
        <w:rPr>
          <w:highlight w:val="white"/>
        </w:rPr>
        <w:t>.</w:t>
      </w:r>
    </w:p>
    <w:p w:rsidR="00085D2D" w:rsidRPr="00114231" w:rsidRDefault="00085D2D" w:rsidP="00085D2D">
      <w:pPr>
        <w:pStyle w:val="ConsPlusNormal"/>
        <w:ind w:firstLine="539"/>
        <w:jc w:val="both"/>
        <w:rPr>
          <w:szCs w:val="24"/>
        </w:rPr>
      </w:pPr>
      <w:r w:rsidRPr="00114231">
        <w:rPr>
          <w:szCs w:val="24"/>
        </w:rPr>
        <w:t xml:space="preserve">9. В целях исполнения возложенных должностных обязанностей </w:t>
      </w:r>
      <w:r>
        <w:rPr>
          <w:szCs w:val="24"/>
        </w:rPr>
        <w:t>главный специалист-эксперт</w:t>
      </w:r>
      <w:r w:rsidRPr="00114231">
        <w:rPr>
          <w:szCs w:val="24"/>
        </w:rPr>
        <w:t xml:space="preserve"> имеет право: </w:t>
      </w:r>
    </w:p>
    <w:p w:rsidR="00085D2D" w:rsidRPr="00114231" w:rsidRDefault="00085D2D" w:rsidP="00085D2D">
      <w:pPr>
        <w:autoSpaceDE w:val="0"/>
        <w:autoSpaceDN w:val="0"/>
        <w:adjustRightInd w:val="0"/>
        <w:ind w:firstLine="539"/>
        <w:jc w:val="both"/>
      </w:pPr>
      <w:r w:rsidRPr="00114231">
        <w:t>9.1.   Вносить предложения по усовершенствованию деятельности отдела, Управления в рамках своего направления.</w:t>
      </w:r>
    </w:p>
    <w:p w:rsidR="00085D2D" w:rsidRPr="00114231" w:rsidRDefault="00085D2D" w:rsidP="00085D2D">
      <w:pPr>
        <w:autoSpaceDE w:val="0"/>
        <w:autoSpaceDN w:val="0"/>
        <w:adjustRightInd w:val="0"/>
        <w:ind w:firstLine="539"/>
        <w:jc w:val="both"/>
      </w:pPr>
      <w:r w:rsidRPr="00114231">
        <w:t>9.2. Осуществлять постоянное взаимодействие с разработчиками сопровождаемых программных комплексов.</w:t>
      </w:r>
    </w:p>
    <w:p w:rsidR="00085D2D" w:rsidRPr="00114231" w:rsidRDefault="00085D2D" w:rsidP="00085D2D">
      <w:pPr>
        <w:autoSpaceDE w:val="0"/>
        <w:autoSpaceDN w:val="0"/>
        <w:adjustRightInd w:val="0"/>
        <w:ind w:firstLine="539"/>
        <w:jc w:val="both"/>
        <w:rPr>
          <w:color w:val="000000"/>
        </w:rPr>
      </w:pPr>
      <w:r w:rsidRPr="00114231">
        <w:rPr>
          <w:color w:val="000000"/>
        </w:rPr>
        <w:t>9.3.</w:t>
      </w:r>
      <w:r w:rsidRPr="00114231">
        <w:t xml:space="preserve"> В</w:t>
      </w:r>
      <w:r w:rsidRPr="00114231">
        <w:rPr>
          <w:color w:val="000000"/>
        </w:rPr>
        <w:t xml:space="preserve">носить предложения руководству отдела по внедрению и сопровождению </w:t>
      </w:r>
      <w:r w:rsidRPr="00114231">
        <w:t>программного обеспечения в Управлении</w:t>
      </w:r>
      <w:r w:rsidRPr="00114231">
        <w:rPr>
          <w:color w:val="000000"/>
        </w:rPr>
        <w:t>.</w:t>
      </w:r>
    </w:p>
    <w:p w:rsidR="00085D2D" w:rsidRPr="00114231" w:rsidRDefault="00085D2D" w:rsidP="00085D2D">
      <w:pPr>
        <w:autoSpaceDE w:val="0"/>
        <w:autoSpaceDN w:val="0"/>
        <w:adjustRightInd w:val="0"/>
        <w:ind w:firstLine="539"/>
        <w:jc w:val="both"/>
        <w:rPr>
          <w:color w:val="000000"/>
        </w:rPr>
      </w:pPr>
      <w:r w:rsidRPr="00114231">
        <w:t xml:space="preserve">9.4. </w:t>
      </w:r>
      <w:r w:rsidRPr="00114231">
        <w:rPr>
          <w:color w:val="000000"/>
        </w:rPr>
        <w:t xml:space="preserve">Осуществлять прямое взаимодействие </w:t>
      </w:r>
      <w:r w:rsidRPr="00114231">
        <w:t xml:space="preserve">со специалистами ФНС России, </w:t>
      </w:r>
      <w:r w:rsidRPr="00114231">
        <w:rPr>
          <w:color w:val="000000"/>
        </w:rPr>
        <w:t>со сторонними организациями по вопросам функционирования информационной системы.</w:t>
      </w:r>
    </w:p>
    <w:p w:rsidR="00085D2D" w:rsidRPr="00114231" w:rsidRDefault="00085D2D" w:rsidP="00085D2D">
      <w:pPr>
        <w:tabs>
          <w:tab w:val="left" w:pos="1565"/>
        </w:tabs>
        <w:autoSpaceDE w:val="0"/>
        <w:autoSpaceDN w:val="0"/>
        <w:adjustRightInd w:val="0"/>
        <w:ind w:firstLine="539"/>
        <w:jc w:val="both"/>
        <w:rPr>
          <w:color w:val="000000"/>
          <w:spacing w:val="-5"/>
        </w:rPr>
      </w:pPr>
      <w:r w:rsidRPr="00114231">
        <w:rPr>
          <w:color w:val="000000"/>
        </w:rPr>
        <w:t xml:space="preserve">9.5. </w:t>
      </w:r>
      <w:r w:rsidRPr="00114231">
        <w:t>Использовать в работе информационные и программные ресурсы местного, регионального и федерального уровней.</w:t>
      </w:r>
    </w:p>
    <w:p w:rsidR="00085D2D" w:rsidRPr="00114231" w:rsidRDefault="00085D2D" w:rsidP="00085D2D">
      <w:pPr>
        <w:tabs>
          <w:tab w:val="left" w:pos="1565"/>
        </w:tabs>
        <w:autoSpaceDE w:val="0"/>
        <w:autoSpaceDN w:val="0"/>
        <w:adjustRightInd w:val="0"/>
        <w:ind w:firstLine="539"/>
        <w:jc w:val="both"/>
        <w:rPr>
          <w:color w:val="000000"/>
          <w:spacing w:val="-5"/>
        </w:rPr>
      </w:pPr>
      <w:r w:rsidRPr="00114231">
        <w:rPr>
          <w:color w:val="000000"/>
          <w:spacing w:val="-5"/>
        </w:rPr>
        <w:t>9.6. Проходить повышение квалификации  в установленном порядке.</w:t>
      </w:r>
    </w:p>
    <w:p w:rsidR="00085D2D" w:rsidRPr="00114231" w:rsidRDefault="00085D2D" w:rsidP="00085D2D">
      <w:pPr>
        <w:tabs>
          <w:tab w:val="left" w:pos="1565"/>
        </w:tabs>
        <w:autoSpaceDE w:val="0"/>
        <w:autoSpaceDN w:val="0"/>
        <w:adjustRightInd w:val="0"/>
        <w:ind w:firstLine="539"/>
        <w:jc w:val="both"/>
        <w:rPr>
          <w:spacing w:val="-5"/>
        </w:rPr>
      </w:pPr>
      <w:r w:rsidRPr="00114231">
        <w:rPr>
          <w:color w:val="000000"/>
          <w:spacing w:val="-5"/>
        </w:rPr>
        <w:t>9.7. Пользоваться информацией ограниченного доступа в налоговых органах в объеме, опр</w:t>
      </w:r>
      <w:r w:rsidRPr="00114231">
        <w:rPr>
          <w:spacing w:val="-5"/>
        </w:rPr>
        <w:t>еделенном должностными обязанностями настоящего должностного регламента.</w:t>
      </w:r>
    </w:p>
    <w:p w:rsidR="00085D2D" w:rsidRPr="00114231" w:rsidRDefault="00085D2D" w:rsidP="00085D2D">
      <w:pPr>
        <w:autoSpaceDE w:val="0"/>
        <w:autoSpaceDN w:val="0"/>
        <w:adjustRightInd w:val="0"/>
        <w:ind w:firstLine="539"/>
        <w:jc w:val="both"/>
      </w:pPr>
      <w:r w:rsidRPr="00114231">
        <w:t>9.8. Осуществлять иные права, предусмотренные нормативными правовыми актами.</w:t>
      </w:r>
    </w:p>
    <w:p w:rsidR="00085D2D" w:rsidRPr="00114231" w:rsidRDefault="00085D2D" w:rsidP="00085D2D">
      <w:pPr>
        <w:ind w:firstLine="539"/>
        <w:jc w:val="both"/>
      </w:pPr>
      <w:r w:rsidRPr="00114231">
        <w:t xml:space="preserve">10. </w:t>
      </w:r>
      <w:r>
        <w:t>Главный специалист-эксперт</w:t>
      </w:r>
      <w:r w:rsidRPr="00114231">
        <w:t xml:space="preserve"> осуществляет иные права и исполняет иные обязанности, предусмотренные законодательством Российской Федерации, </w:t>
      </w:r>
      <w:hyperlink r:id="rId14" w:history="1">
        <w:r w:rsidRPr="00114231">
          <w:t>Положением</w:t>
        </w:r>
      </w:hyperlink>
      <w:r w:rsidRPr="00114231">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Управлении Федеральной налоговой службы по Хабаровскому краю, утвержденным руководителем ФНС России, положением об отделе контроля выполнения технологических процессов и информационных технологий, приказами (распоряжениями) ФНС России, приказами Управления, поручениями руководства Управления.</w:t>
      </w:r>
    </w:p>
    <w:p w:rsidR="00085D2D" w:rsidRPr="00114231" w:rsidRDefault="00085D2D" w:rsidP="00085D2D">
      <w:pPr>
        <w:pStyle w:val="ConsPlusNormal"/>
        <w:ind w:firstLine="539"/>
        <w:jc w:val="both"/>
        <w:rPr>
          <w:szCs w:val="24"/>
        </w:rPr>
      </w:pPr>
      <w:r w:rsidRPr="00114231">
        <w:rPr>
          <w:szCs w:val="24"/>
        </w:rPr>
        <w:t xml:space="preserve">11. </w:t>
      </w:r>
      <w:r>
        <w:rPr>
          <w:szCs w:val="24"/>
        </w:rPr>
        <w:t>Главный специалист-эксперт</w:t>
      </w:r>
      <w:r w:rsidRPr="00114231">
        <w:rPr>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w:t>
      </w:r>
      <w:r>
        <w:rPr>
          <w:szCs w:val="24"/>
        </w:rPr>
        <w:t>главный специалист-эксперт</w:t>
      </w:r>
      <w:r w:rsidRPr="00114231">
        <w:rPr>
          <w:szCs w:val="24"/>
        </w:rPr>
        <w:t xml:space="preserve"> несет ответственность за:</w:t>
      </w:r>
    </w:p>
    <w:p w:rsidR="00085D2D" w:rsidRPr="00114231" w:rsidRDefault="00085D2D" w:rsidP="00085D2D">
      <w:pPr>
        <w:ind w:firstLine="720"/>
        <w:jc w:val="both"/>
      </w:pPr>
      <w:r w:rsidRPr="00114231">
        <w:t>действия  или бездействия, ведущие к нарушению прав и законных интересов граждан;</w:t>
      </w:r>
    </w:p>
    <w:p w:rsidR="00085D2D" w:rsidRPr="00114231" w:rsidRDefault="00085D2D" w:rsidP="00085D2D">
      <w:pPr>
        <w:ind w:firstLine="720"/>
        <w:jc w:val="both"/>
      </w:pPr>
      <w:r w:rsidRPr="00114231">
        <w:t>несвоевременное выполнение заданий, приказов, распоряжений и указаний ФНС России, Управления;</w:t>
      </w:r>
    </w:p>
    <w:p w:rsidR="00085D2D" w:rsidRPr="00114231" w:rsidRDefault="00085D2D" w:rsidP="00085D2D">
      <w:pPr>
        <w:ind w:firstLine="720"/>
        <w:jc w:val="both"/>
      </w:pPr>
      <w:r w:rsidRPr="00114231">
        <w:t>несоблюдение законов и иных нормативных правовых актов Российской Федерации, законодательства о государственной гражданской службе, нормативных правовых актов Минфина России, приказов, распоряжений, Инструкций и Методических указаний Федеральной налоговой службы, Управления;</w:t>
      </w:r>
    </w:p>
    <w:p w:rsidR="00085D2D" w:rsidRPr="00114231" w:rsidRDefault="00085D2D" w:rsidP="00085D2D">
      <w:pPr>
        <w:ind w:firstLine="720"/>
        <w:jc w:val="both"/>
      </w:pPr>
      <w:r w:rsidRPr="00114231">
        <w:t>разглашение государственной тайны, служебной информации ограниченного доступа (конфиденциального характера, в том числе налоговой тайны, персональных данных), ставших ему известными в связи с исполнением должностных обязанностей;</w:t>
      </w:r>
    </w:p>
    <w:p w:rsidR="00085D2D" w:rsidRPr="00114231" w:rsidRDefault="00085D2D" w:rsidP="00085D2D">
      <w:pPr>
        <w:ind w:firstLine="720"/>
        <w:jc w:val="both"/>
      </w:pPr>
      <w:r w:rsidRPr="00114231">
        <w:t xml:space="preserve">невыполнение требований, установленных федеральными законами, законами Российской Федерации, нормативными документами ФНС России, Управления по делопроизводству и работе с документами, содержащими государственную тайну, </w:t>
      </w:r>
      <w:r w:rsidRPr="00114231">
        <w:lastRenderedPageBreak/>
        <w:t>информацию общедоступную, ограниченного доступа (конфиденциального характера, в том числе налоговую тайну, персональные данные);</w:t>
      </w:r>
    </w:p>
    <w:p w:rsidR="00085D2D" w:rsidRPr="00114231" w:rsidRDefault="00085D2D" w:rsidP="00085D2D">
      <w:pPr>
        <w:ind w:firstLine="720"/>
        <w:jc w:val="both"/>
      </w:pPr>
      <w:r w:rsidRPr="00114231">
        <w:t>несоблюдение Служебного распорядка Управления, невыполнение правил охраны труда, техники безопасности, противопожарной защиты;</w:t>
      </w:r>
    </w:p>
    <w:p w:rsidR="00085D2D" w:rsidRPr="00114231" w:rsidRDefault="00085D2D" w:rsidP="00085D2D">
      <w:pPr>
        <w:ind w:firstLine="720"/>
        <w:jc w:val="both"/>
      </w:pPr>
      <w:r w:rsidRPr="00114231">
        <w:t>невыполнение иных должностных обязанностей, предусмотренных настоящим должностным регламентом;</w:t>
      </w:r>
    </w:p>
    <w:p w:rsidR="00085D2D" w:rsidRPr="00114231" w:rsidRDefault="00085D2D" w:rsidP="00085D2D">
      <w:pPr>
        <w:ind w:firstLine="720"/>
        <w:jc w:val="both"/>
      </w:pPr>
      <w:r w:rsidRPr="00114231">
        <w:t xml:space="preserve">нарушение Кодекса этики и служебного поведения государственных гражданских служащих Федеральной налоговой службы. </w:t>
      </w:r>
    </w:p>
    <w:p w:rsidR="00F91FB9" w:rsidRPr="002149EF" w:rsidRDefault="00F91FB9" w:rsidP="002D40B7">
      <w:pPr>
        <w:pStyle w:val="ConsPlusNormal"/>
        <w:jc w:val="both"/>
      </w:pPr>
    </w:p>
    <w:p w:rsidR="00B2693E" w:rsidRPr="002149EF" w:rsidRDefault="00B2693E" w:rsidP="002D40B7">
      <w:pPr>
        <w:pStyle w:val="ConsPlusNormal"/>
        <w:jc w:val="center"/>
        <w:rPr>
          <w:b/>
        </w:rPr>
      </w:pPr>
      <w:r w:rsidRPr="002149EF">
        <w:rPr>
          <w:b/>
        </w:rPr>
        <w:t xml:space="preserve">IV. Перечень вопросов, по которым </w:t>
      </w:r>
      <w:r w:rsidR="00AA63AE" w:rsidRPr="002149EF">
        <w:rPr>
          <w:b/>
        </w:rPr>
        <w:t>главный специалист-эксперт</w:t>
      </w:r>
    </w:p>
    <w:p w:rsidR="00B2693E" w:rsidRPr="002149EF" w:rsidRDefault="00B2693E" w:rsidP="002D40B7">
      <w:pPr>
        <w:pStyle w:val="ConsPlusNormal"/>
        <w:jc w:val="center"/>
        <w:rPr>
          <w:b/>
        </w:rPr>
      </w:pPr>
      <w:r w:rsidRPr="002149EF">
        <w:rPr>
          <w:b/>
        </w:rPr>
        <w:t>вправе или обязан самостоятельно принимать управленческие</w:t>
      </w:r>
    </w:p>
    <w:p w:rsidR="00B2693E" w:rsidRPr="002149EF" w:rsidRDefault="00B2693E" w:rsidP="002D40B7">
      <w:pPr>
        <w:pStyle w:val="ConsPlusNormal"/>
        <w:jc w:val="center"/>
        <w:rPr>
          <w:b/>
        </w:rPr>
      </w:pPr>
      <w:r w:rsidRPr="002149EF">
        <w:rPr>
          <w:b/>
        </w:rPr>
        <w:t>и иные решения</w:t>
      </w:r>
    </w:p>
    <w:p w:rsidR="00B2693E" w:rsidRPr="002149EF" w:rsidRDefault="00B2693E" w:rsidP="002D40B7">
      <w:pPr>
        <w:pStyle w:val="ConsPlusNormal"/>
        <w:jc w:val="both"/>
      </w:pPr>
    </w:p>
    <w:p w:rsidR="00C41E95" w:rsidRPr="002149EF" w:rsidRDefault="00B2693E" w:rsidP="002D40B7">
      <w:pPr>
        <w:pStyle w:val="ConsPlusNormal"/>
        <w:ind w:firstLine="540"/>
        <w:jc w:val="both"/>
      </w:pPr>
      <w:r w:rsidRPr="002149EF">
        <w:t xml:space="preserve">12. При исполнении служебных обязанностей </w:t>
      </w:r>
      <w:r w:rsidR="00AA63AE" w:rsidRPr="002149EF">
        <w:t>главный специалист-эксперт</w:t>
      </w:r>
      <w:r w:rsidRPr="002149EF">
        <w:t xml:space="preserve"> вправе самостоятельно принимать решения по вопросам: </w:t>
      </w:r>
    </w:p>
    <w:p w:rsidR="00F91FB9" w:rsidRPr="002149EF" w:rsidRDefault="00F91FB9" w:rsidP="002D40B7">
      <w:pPr>
        <w:autoSpaceDE w:val="0"/>
        <w:autoSpaceDN w:val="0"/>
        <w:adjustRightInd w:val="0"/>
        <w:ind w:firstLine="539"/>
        <w:jc w:val="both"/>
      </w:pPr>
      <w:r w:rsidRPr="002149EF">
        <w:t>- своевременной установки версий и обновлений программного обеспечения в Управлении и нижестоящих налоговых органах;</w:t>
      </w:r>
    </w:p>
    <w:p w:rsidR="00F91FB9" w:rsidRPr="002149EF" w:rsidRDefault="00F91FB9" w:rsidP="002D40B7">
      <w:pPr>
        <w:autoSpaceDE w:val="0"/>
        <w:autoSpaceDN w:val="0"/>
        <w:adjustRightInd w:val="0"/>
        <w:ind w:firstLine="539"/>
        <w:jc w:val="both"/>
      </w:pPr>
      <w:r w:rsidRPr="002149EF">
        <w:t>- подготовки проектов нормативных и иных актов и служебных документов по вопросам, отнесенным к компетенции отдела;</w:t>
      </w:r>
    </w:p>
    <w:p w:rsidR="00816049" w:rsidRPr="002149EF" w:rsidRDefault="00F91FB9" w:rsidP="002D40B7">
      <w:pPr>
        <w:jc w:val="both"/>
      </w:pPr>
      <w:r w:rsidRPr="002149EF">
        <w:t xml:space="preserve">        - разрешения письменных обращений граждан, поступающих в Управление и относящихся к сфере деятельности отдела</w:t>
      </w:r>
    </w:p>
    <w:p w:rsidR="00C41E95" w:rsidRPr="002149EF" w:rsidRDefault="00816049" w:rsidP="002D40B7">
      <w:pPr>
        <w:jc w:val="both"/>
      </w:pPr>
      <w:r w:rsidRPr="002149EF">
        <w:t xml:space="preserve">        </w:t>
      </w:r>
      <w:r w:rsidR="00B2693E" w:rsidRPr="002149EF">
        <w:t xml:space="preserve">13. </w:t>
      </w:r>
      <w:r w:rsidR="00C41E95" w:rsidRPr="002149EF">
        <w:t xml:space="preserve">При исполнении служебных обязанностей </w:t>
      </w:r>
      <w:r w:rsidR="00AA63AE" w:rsidRPr="002149EF">
        <w:t>главный специалист-эксперт</w:t>
      </w:r>
      <w:r w:rsidR="00C41E95" w:rsidRPr="002149EF">
        <w:t xml:space="preserve"> обязан самостоятельно принимать решения по вопросам:</w:t>
      </w:r>
    </w:p>
    <w:p w:rsidR="003313EA" w:rsidRPr="00114231" w:rsidRDefault="00402D2E" w:rsidP="003313EA">
      <w:pPr>
        <w:autoSpaceDE w:val="0"/>
        <w:autoSpaceDN w:val="0"/>
        <w:adjustRightInd w:val="0"/>
        <w:ind w:firstLine="539"/>
        <w:jc w:val="both"/>
      </w:pPr>
      <w:r w:rsidRPr="002149EF">
        <w:t xml:space="preserve">        </w:t>
      </w:r>
      <w:r w:rsidR="00816049" w:rsidRPr="002149EF">
        <w:t xml:space="preserve">- </w:t>
      </w:r>
      <w:r w:rsidR="003313EA" w:rsidRPr="00114231">
        <w:t>- оказания консультационной помощи гражданским служащим отдела,  Управления в пределах своей компетенции.</w:t>
      </w:r>
    </w:p>
    <w:p w:rsidR="00816049" w:rsidRPr="002149EF" w:rsidRDefault="00816049" w:rsidP="002D40B7">
      <w:pPr>
        <w:ind w:firstLine="720"/>
        <w:jc w:val="both"/>
      </w:pPr>
    </w:p>
    <w:p w:rsidR="00B2693E" w:rsidRPr="002149EF" w:rsidRDefault="00B2693E" w:rsidP="002D40B7">
      <w:pPr>
        <w:pStyle w:val="ConsPlusNormal"/>
        <w:jc w:val="center"/>
        <w:rPr>
          <w:b/>
        </w:rPr>
      </w:pPr>
      <w:r w:rsidRPr="002149EF">
        <w:rPr>
          <w:b/>
        </w:rPr>
        <w:t xml:space="preserve">V. Перечень вопросов, по которым </w:t>
      </w:r>
      <w:r w:rsidR="00AA63AE" w:rsidRPr="002149EF">
        <w:rPr>
          <w:b/>
        </w:rPr>
        <w:t>главный специалист-эксперт</w:t>
      </w:r>
    </w:p>
    <w:p w:rsidR="00B2693E" w:rsidRPr="002149EF" w:rsidRDefault="00B2693E" w:rsidP="002D40B7">
      <w:pPr>
        <w:pStyle w:val="ConsPlusNormal"/>
        <w:jc w:val="center"/>
        <w:rPr>
          <w:b/>
        </w:rPr>
      </w:pPr>
      <w:r w:rsidRPr="002149EF">
        <w:rPr>
          <w:b/>
        </w:rPr>
        <w:t xml:space="preserve">вправе или </w:t>
      </w:r>
      <w:proofErr w:type="gramStart"/>
      <w:r w:rsidRPr="002149EF">
        <w:rPr>
          <w:b/>
        </w:rPr>
        <w:t>обязан</w:t>
      </w:r>
      <w:proofErr w:type="gramEnd"/>
      <w:r w:rsidRPr="002149EF">
        <w:rPr>
          <w:b/>
        </w:rPr>
        <w:t xml:space="preserve"> участвовать при подготовке проектов</w:t>
      </w:r>
    </w:p>
    <w:p w:rsidR="00B2693E" w:rsidRPr="002149EF" w:rsidRDefault="00B2693E" w:rsidP="002D40B7">
      <w:pPr>
        <w:pStyle w:val="ConsPlusNormal"/>
        <w:jc w:val="center"/>
        <w:rPr>
          <w:b/>
        </w:rPr>
      </w:pPr>
      <w:r w:rsidRPr="002149EF">
        <w:rPr>
          <w:b/>
        </w:rPr>
        <w:t>нормативных правовых актов и (или) проектов</w:t>
      </w:r>
    </w:p>
    <w:p w:rsidR="00B2693E" w:rsidRPr="002149EF" w:rsidRDefault="00B2693E" w:rsidP="002D40B7">
      <w:pPr>
        <w:pStyle w:val="ConsPlusNormal"/>
        <w:jc w:val="center"/>
        <w:rPr>
          <w:b/>
        </w:rPr>
      </w:pPr>
      <w:r w:rsidRPr="002149EF">
        <w:rPr>
          <w:b/>
        </w:rPr>
        <w:t>управленческих и иных решений</w:t>
      </w:r>
    </w:p>
    <w:p w:rsidR="00B2693E" w:rsidRPr="002149EF" w:rsidRDefault="00B2693E" w:rsidP="002D40B7">
      <w:pPr>
        <w:pStyle w:val="ConsPlusNormal"/>
        <w:jc w:val="both"/>
      </w:pPr>
    </w:p>
    <w:p w:rsidR="00CD0BED" w:rsidRPr="002149EF" w:rsidRDefault="00CD0BED" w:rsidP="002D40B7">
      <w:pPr>
        <w:ind w:firstLine="720"/>
        <w:jc w:val="both"/>
      </w:pPr>
      <w:r w:rsidRPr="002149EF">
        <w:t xml:space="preserve">14. </w:t>
      </w:r>
      <w:r w:rsidR="00AA63AE" w:rsidRPr="002149EF">
        <w:t>Главный специалист-эксперт</w:t>
      </w:r>
      <w:r w:rsidRPr="002149EF">
        <w:t xml:space="preserve"> в соответствии со своей компетенцией вправе участвовать в подготовке (обсуждении) следующих проектов:</w:t>
      </w:r>
    </w:p>
    <w:p w:rsidR="00A523DD" w:rsidRDefault="00CE2E3E" w:rsidP="002D40B7">
      <w:pPr>
        <w:autoSpaceDE w:val="0"/>
        <w:autoSpaceDN w:val="0"/>
        <w:adjustRightInd w:val="0"/>
        <w:ind w:firstLine="539"/>
        <w:jc w:val="both"/>
      </w:pPr>
      <w:r w:rsidRPr="002149EF">
        <w:t xml:space="preserve">   </w:t>
      </w:r>
      <w:r w:rsidR="00A523DD" w:rsidRPr="002149EF">
        <w:t>в подготовке нормативных правовых актов и (или) проектов управленческих, иных решений, ответов на запросы в части  методологического, технического и  информационного обеспечения подготовки соответствующих документов по вопросам, закрепленных за отделом.</w:t>
      </w:r>
    </w:p>
    <w:p w:rsidR="007002D0" w:rsidRDefault="007002D0" w:rsidP="002D40B7">
      <w:pPr>
        <w:autoSpaceDE w:val="0"/>
        <w:autoSpaceDN w:val="0"/>
        <w:adjustRightInd w:val="0"/>
        <w:ind w:firstLine="539"/>
        <w:jc w:val="both"/>
      </w:pPr>
    </w:p>
    <w:p w:rsidR="007002D0" w:rsidRPr="002149EF" w:rsidRDefault="007002D0" w:rsidP="002D40B7">
      <w:pPr>
        <w:autoSpaceDE w:val="0"/>
        <w:autoSpaceDN w:val="0"/>
        <w:adjustRightInd w:val="0"/>
        <w:ind w:firstLine="539"/>
        <w:jc w:val="both"/>
      </w:pPr>
    </w:p>
    <w:p w:rsidR="00B05092" w:rsidRPr="002149EF" w:rsidRDefault="00CD0BED" w:rsidP="002D40B7">
      <w:pPr>
        <w:ind w:firstLine="720"/>
        <w:jc w:val="both"/>
      </w:pPr>
      <w:r w:rsidRPr="002149EF">
        <w:t xml:space="preserve">15. </w:t>
      </w:r>
      <w:r w:rsidR="00AA63AE" w:rsidRPr="002149EF">
        <w:t>Главный специалист-эксперт</w:t>
      </w:r>
      <w:r w:rsidRPr="002149EF">
        <w:t xml:space="preserve"> в соответствии со своей компетенцией обязан участвовать в подготовке (обсуждении) следующих проектов:</w:t>
      </w:r>
    </w:p>
    <w:p w:rsidR="00C84962" w:rsidRPr="002149EF" w:rsidRDefault="00C84962" w:rsidP="002D40B7">
      <w:pPr>
        <w:autoSpaceDE w:val="0"/>
        <w:autoSpaceDN w:val="0"/>
        <w:adjustRightInd w:val="0"/>
        <w:ind w:firstLine="539"/>
        <w:jc w:val="both"/>
      </w:pPr>
      <w:r w:rsidRPr="002149EF">
        <w:t>положений об отделе и Управлении;</w:t>
      </w:r>
    </w:p>
    <w:p w:rsidR="00C84962" w:rsidRPr="002149EF" w:rsidRDefault="00C84962" w:rsidP="002D40B7">
      <w:pPr>
        <w:autoSpaceDE w:val="0"/>
        <w:autoSpaceDN w:val="0"/>
        <w:adjustRightInd w:val="0"/>
        <w:ind w:firstLine="539"/>
        <w:jc w:val="both"/>
      </w:pPr>
      <w:r w:rsidRPr="002149EF">
        <w:t>графика отпусков гражданских служащих отдела;</w:t>
      </w:r>
    </w:p>
    <w:p w:rsidR="00CD0BED" w:rsidRPr="002149EF" w:rsidRDefault="00C84962" w:rsidP="002F7DA4">
      <w:pPr>
        <w:autoSpaceDE w:val="0"/>
        <w:autoSpaceDN w:val="0"/>
        <w:adjustRightInd w:val="0"/>
        <w:ind w:firstLine="539"/>
        <w:jc w:val="both"/>
        <w:rPr>
          <w:b/>
        </w:rPr>
      </w:pPr>
      <w:r w:rsidRPr="002149EF">
        <w:t>иных актов по поручению непосредственного руководителя и руководства Управления.</w:t>
      </w:r>
    </w:p>
    <w:p w:rsidR="002F7DA4" w:rsidRDefault="002F7DA4" w:rsidP="002D40B7">
      <w:pPr>
        <w:pStyle w:val="ConsPlusNormal"/>
        <w:jc w:val="center"/>
        <w:outlineLvl w:val="1"/>
        <w:rPr>
          <w:b/>
        </w:rPr>
      </w:pPr>
    </w:p>
    <w:p w:rsidR="002F7DA4" w:rsidRDefault="002F7DA4" w:rsidP="002D40B7">
      <w:pPr>
        <w:pStyle w:val="ConsPlusNormal"/>
        <w:jc w:val="center"/>
        <w:outlineLvl w:val="1"/>
        <w:rPr>
          <w:b/>
        </w:rPr>
      </w:pPr>
    </w:p>
    <w:p w:rsidR="002F7DA4" w:rsidRDefault="002F7DA4" w:rsidP="002D40B7">
      <w:pPr>
        <w:pStyle w:val="ConsPlusNormal"/>
        <w:jc w:val="center"/>
        <w:outlineLvl w:val="1"/>
        <w:rPr>
          <w:b/>
        </w:rPr>
      </w:pPr>
    </w:p>
    <w:p w:rsidR="002F7DA4" w:rsidRDefault="002F7DA4" w:rsidP="002D40B7">
      <w:pPr>
        <w:pStyle w:val="ConsPlusNormal"/>
        <w:jc w:val="center"/>
        <w:outlineLvl w:val="1"/>
        <w:rPr>
          <w:b/>
        </w:rPr>
      </w:pPr>
    </w:p>
    <w:p w:rsidR="002F7DA4" w:rsidRDefault="002F7DA4" w:rsidP="002D40B7">
      <w:pPr>
        <w:pStyle w:val="ConsPlusNormal"/>
        <w:jc w:val="center"/>
        <w:outlineLvl w:val="1"/>
        <w:rPr>
          <w:b/>
        </w:rPr>
      </w:pPr>
    </w:p>
    <w:p w:rsidR="002F7DA4" w:rsidRDefault="002F7DA4" w:rsidP="002D40B7">
      <w:pPr>
        <w:pStyle w:val="ConsPlusNormal"/>
        <w:jc w:val="center"/>
        <w:outlineLvl w:val="1"/>
        <w:rPr>
          <w:b/>
        </w:rPr>
      </w:pPr>
    </w:p>
    <w:p w:rsidR="002F7DA4" w:rsidRDefault="002F7DA4" w:rsidP="002D40B7">
      <w:pPr>
        <w:pStyle w:val="ConsPlusNormal"/>
        <w:jc w:val="center"/>
        <w:outlineLvl w:val="1"/>
        <w:rPr>
          <w:b/>
        </w:rPr>
      </w:pPr>
    </w:p>
    <w:p w:rsidR="00B2693E" w:rsidRPr="002149EF" w:rsidRDefault="00B2693E" w:rsidP="002D40B7">
      <w:pPr>
        <w:pStyle w:val="ConsPlusNormal"/>
        <w:jc w:val="center"/>
        <w:outlineLvl w:val="1"/>
        <w:rPr>
          <w:b/>
        </w:rPr>
      </w:pPr>
      <w:r w:rsidRPr="002149EF">
        <w:rPr>
          <w:b/>
        </w:rPr>
        <w:lastRenderedPageBreak/>
        <w:t>VI. Сроки и процедуры подготовки, рассмотрения</w:t>
      </w:r>
    </w:p>
    <w:p w:rsidR="00B2693E" w:rsidRPr="002149EF" w:rsidRDefault="00B2693E" w:rsidP="002D40B7">
      <w:pPr>
        <w:pStyle w:val="ConsPlusNormal"/>
        <w:jc w:val="center"/>
        <w:rPr>
          <w:b/>
        </w:rPr>
      </w:pPr>
      <w:r w:rsidRPr="002149EF">
        <w:rPr>
          <w:b/>
        </w:rPr>
        <w:t>проектов управленческих и иных решений, порядок</w:t>
      </w:r>
    </w:p>
    <w:p w:rsidR="00B2693E" w:rsidRPr="002149EF" w:rsidRDefault="00B2693E" w:rsidP="002D40B7">
      <w:pPr>
        <w:pStyle w:val="ConsPlusNormal"/>
        <w:jc w:val="center"/>
        <w:rPr>
          <w:b/>
        </w:rPr>
      </w:pPr>
      <w:r w:rsidRPr="002149EF">
        <w:rPr>
          <w:b/>
        </w:rPr>
        <w:t>согласования и принятия данных решений</w:t>
      </w:r>
    </w:p>
    <w:p w:rsidR="00B2693E" w:rsidRDefault="00B2693E" w:rsidP="002D40B7">
      <w:pPr>
        <w:pStyle w:val="ConsPlusNormal"/>
        <w:jc w:val="both"/>
        <w:rPr>
          <w:b/>
        </w:rPr>
      </w:pPr>
    </w:p>
    <w:p w:rsidR="002F7DA4" w:rsidRPr="002149EF" w:rsidRDefault="002F7DA4" w:rsidP="002D40B7">
      <w:pPr>
        <w:pStyle w:val="ConsPlusNormal"/>
        <w:jc w:val="both"/>
        <w:rPr>
          <w:b/>
        </w:rPr>
      </w:pPr>
    </w:p>
    <w:p w:rsidR="000B2279" w:rsidRDefault="000B2279" w:rsidP="002D40B7">
      <w:pPr>
        <w:ind w:firstLine="720"/>
        <w:jc w:val="both"/>
      </w:pPr>
      <w:r w:rsidRPr="002149EF">
        <w:t xml:space="preserve">16. В соответствии со своими должностными обязанностями </w:t>
      </w:r>
      <w:r w:rsidR="00AA63AE" w:rsidRPr="002149EF">
        <w:t>главный специалист-эксперт</w:t>
      </w:r>
      <w:r w:rsidRPr="002149EF">
        <w:t xml:space="preserve"> принимает решения в сроки, установленные законодательными и иными нормативными правовыми актами Российской Федерации. </w:t>
      </w:r>
    </w:p>
    <w:p w:rsidR="002F7DA4" w:rsidRDefault="002F7DA4" w:rsidP="002D40B7">
      <w:pPr>
        <w:pStyle w:val="ConsPlusNormal"/>
        <w:jc w:val="center"/>
        <w:outlineLvl w:val="1"/>
        <w:rPr>
          <w:b/>
        </w:rPr>
      </w:pPr>
    </w:p>
    <w:p w:rsidR="002F7DA4" w:rsidRDefault="002F7DA4" w:rsidP="002D40B7">
      <w:pPr>
        <w:pStyle w:val="ConsPlusNormal"/>
        <w:jc w:val="center"/>
        <w:outlineLvl w:val="1"/>
        <w:rPr>
          <w:b/>
        </w:rPr>
      </w:pPr>
    </w:p>
    <w:p w:rsidR="00B2693E" w:rsidRPr="002149EF" w:rsidRDefault="00B2693E" w:rsidP="002D40B7">
      <w:pPr>
        <w:pStyle w:val="ConsPlusNormal"/>
        <w:jc w:val="center"/>
        <w:outlineLvl w:val="1"/>
        <w:rPr>
          <w:b/>
        </w:rPr>
      </w:pPr>
      <w:r w:rsidRPr="002149EF">
        <w:rPr>
          <w:b/>
        </w:rPr>
        <w:t>VII. Порядок служебного взаимодействия</w:t>
      </w:r>
    </w:p>
    <w:p w:rsidR="00B2693E" w:rsidRDefault="00B2693E" w:rsidP="002D40B7">
      <w:pPr>
        <w:pStyle w:val="ConsPlusNormal"/>
        <w:jc w:val="both"/>
      </w:pPr>
    </w:p>
    <w:p w:rsidR="002F7DA4" w:rsidRPr="002149EF" w:rsidRDefault="002F7DA4" w:rsidP="002D40B7">
      <w:pPr>
        <w:pStyle w:val="ConsPlusNormal"/>
        <w:jc w:val="both"/>
      </w:pPr>
    </w:p>
    <w:p w:rsidR="000B2279" w:rsidRPr="002149EF" w:rsidRDefault="00B2693E" w:rsidP="002D40B7">
      <w:pPr>
        <w:ind w:firstLine="720"/>
        <w:jc w:val="both"/>
      </w:pPr>
      <w:r w:rsidRPr="002149EF">
        <w:t xml:space="preserve">17. </w:t>
      </w:r>
      <w:r w:rsidR="000B2279" w:rsidRPr="002149EF">
        <w:t xml:space="preserve">Взаимодействие </w:t>
      </w:r>
      <w:r w:rsidR="00AA63AE" w:rsidRPr="002149EF">
        <w:t>главного специалиста-эксперта</w:t>
      </w:r>
      <w:r w:rsidR="000B2279" w:rsidRPr="002149EF">
        <w:t xml:space="preserve"> с федеральными государственными гражданскими служащими Управления,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 w:history="1">
        <w:r w:rsidR="000B2279" w:rsidRPr="002149EF">
          <w:t>общих принципов</w:t>
        </w:r>
      </w:hyperlink>
      <w:r w:rsidR="000B2279" w:rsidRPr="002149EF">
        <w:t xml:space="preserve"> служебного поведения государственных служащих, утвержденных Указом Президента Российской Федерации от 12.08.2002 </w:t>
      </w:r>
      <w:r w:rsidR="00DF560A" w:rsidRPr="002149EF">
        <w:t>№ </w:t>
      </w:r>
      <w:r w:rsidR="000B2279" w:rsidRPr="002149EF">
        <w:t xml:space="preserve">885 "Об утверждении общих принципов служебного поведения государственных служащих" (Собрание законодательства Российской Федерации, 2002, </w:t>
      </w:r>
      <w:r w:rsidR="00DF560A" w:rsidRPr="002149EF">
        <w:t xml:space="preserve">№ </w:t>
      </w:r>
      <w:r w:rsidR="000B2279" w:rsidRPr="002149EF">
        <w:t xml:space="preserve">33, ст. 3196; 2009, </w:t>
      </w:r>
      <w:r w:rsidR="00DF560A" w:rsidRPr="002149EF">
        <w:t xml:space="preserve">№ </w:t>
      </w:r>
      <w:r w:rsidR="000B2279" w:rsidRPr="002149EF">
        <w:t xml:space="preserve">29, ст. 3658), и требований к служебному поведению, установленных </w:t>
      </w:r>
      <w:hyperlink r:id="rId16" w:history="1">
        <w:r w:rsidR="000B2279" w:rsidRPr="002149EF">
          <w:t>статьей 18</w:t>
        </w:r>
      </w:hyperlink>
      <w:r w:rsidR="000B2279" w:rsidRPr="002149EF">
        <w:t xml:space="preserve"> Федерального закона от 27.07.2004 </w:t>
      </w:r>
      <w:r w:rsidR="00DF560A" w:rsidRPr="002149EF">
        <w:t xml:space="preserve">№ </w:t>
      </w:r>
      <w:r w:rsidR="000B2279" w:rsidRPr="002149EF">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B2693E" w:rsidRDefault="00B2693E" w:rsidP="002D40B7">
      <w:pPr>
        <w:pStyle w:val="ConsPlusNormal"/>
        <w:ind w:firstLine="540"/>
        <w:jc w:val="both"/>
      </w:pPr>
    </w:p>
    <w:p w:rsidR="002F7DA4" w:rsidRPr="002149EF" w:rsidRDefault="002F7DA4" w:rsidP="002D40B7">
      <w:pPr>
        <w:pStyle w:val="ConsPlusNormal"/>
        <w:ind w:firstLine="540"/>
        <w:jc w:val="both"/>
      </w:pPr>
    </w:p>
    <w:p w:rsidR="00B2693E" w:rsidRPr="002149EF" w:rsidRDefault="00B2693E" w:rsidP="002D40B7">
      <w:pPr>
        <w:pStyle w:val="ConsPlusNormal"/>
        <w:jc w:val="center"/>
        <w:outlineLvl w:val="1"/>
        <w:rPr>
          <w:b/>
        </w:rPr>
      </w:pPr>
      <w:r w:rsidRPr="002149EF">
        <w:rPr>
          <w:b/>
        </w:rPr>
        <w:t>VIII. Перечень государственных услуг, оказываемых</w:t>
      </w:r>
    </w:p>
    <w:p w:rsidR="00B2693E" w:rsidRPr="002149EF" w:rsidRDefault="00B2693E" w:rsidP="002D40B7">
      <w:pPr>
        <w:pStyle w:val="ConsPlusNormal"/>
        <w:jc w:val="center"/>
        <w:rPr>
          <w:b/>
        </w:rPr>
      </w:pPr>
      <w:r w:rsidRPr="002149EF">
        <w:rPr>
          <w:b/>
        </w:rPr>
        <w:t xml:space="preserve">гражданам и организациям в соответствии </w:t>
      </w:r>
      <w:proofErr w:type="gramStart"/>
      <w:r w:rsidRPr="002149EF">
        <w:rPr>
          <w:b/>
        </w:rPr>
        <w:t>с</w:t>
      </w:r>
      <w:proofErr w:type="gramEnd"/>
      <w:r w:rsidRPr="002149EF">
        <w:rPr>
          <w:b/>
        </w:rPr>
        <w:t xml:space="preserve"> административным</w:t>
      </w:r>
    </w:p>
    <w:p w:rsidR="00B2693E" w:rsidRPr="002149EF" w:rsidRDefault="00B2693E" w:rsidP="002D40B7">
      <w:pPr>
        <w:pStyle w:val="ConsPlusNormal"/>
        <w:jc w:val="center"/>
      </w:pPr>
      <w:r w:rsidRPr="002149EF">
        <w:rPr>
          <w:b/>
        </w:rPr>
        <w:t>регламентом Федеральной налоговой службы</w:t>
      </w:r>
    </w:p>
    <w:p w:rsidR="00B2693E" w:rsidRDefault="00B2693E" w:rsidP="002D40B7">
      <w:pPr>
        <w:pStyle w:val="ConsPlusNormal"/>
        <w:jc w:val="both"/>
      </w:pPr>
    </w:p>
    <w:p w:rsidR="002F7DA4" w:rsidRPr="002149EF" w:rsidRDefault="002F7DA4" w:rsidP="002D40B7">
      <w:pPr>
        <w:pStyle w:val="ConsPlusNormal"/>
        <w:jc w:val="both"/>
      </w:pPr>
    </w:p>
    <w:p w:rsidR="0013478C" w:rsidRPr="002149EF" w:rsidRDefault="00B2693E" w:rsidP="002D40B7">
      <w:pPr>
        <w:ind w:firstLine="720"/>
        <w:jc w:val="both"/>
      </w:pPr>
      <w:r w:rsidRPr="002149EF">
        <w:t xml:space="preserve">18. </w:t>
      </w:r>
      <w:r w:rsidR="00AA63AE" w:rsidRPr="002149EF">
        <w:t>Главный специалист-эксперт</w:t>
      </w:r>
      <w:r w:rsidR="00970E30" w:rsidRPr="002149EF">
        <w:rPr>
          <w:szCs w:val="28"/>
        </w:rPr>
        <w:t xml:space="preserve"> </w:t>
      </w:r>
      <w:r w:rsidR="0013478C" w:rsidRPr="002149EF">
        <w:t>выполняет организационное, информационное обеспечение. Принимает участие в проведении государственных статистических наблюдений в налоговой системе Российской Федерации, предоставлении информации гражданам и организациям по вопросам, относящимся к компетенции отдела в устной или письменной форме, в том числе в виде электронного документа</w:t>
      </w:r>
    </w:p>
    <w:p w:rsidR="0013478C" w:rsidRDefault="0013478C" w:rsidP="002D40B7">
      <w:pPr>
        <w:pStyle w:val="ConsPlusNormal"/>
        <w:ind w:firstLine="540"/>
        <w:jc w:val="center"/>
      </w:pPr>
    </w:p>
    <w:p w:rsidR="002F7DA4" w:rsidRPr="002149EF" w:rsidRDefault="002F7DA4" w:rsidP="002D40B7">
      <w:pPr>
        <w:pStyle w:val="ConsPlusNormal"/>
        <w:ind w:firstLine="540"/>
        <w:jc w:val="center"/>
      </w:pPr>
    </w:p>
    <w:p w:rsidR="00B2693E" w:rsidRPr="002149EF" w:rsidRDefault="00B2693E" w:rsidP="002D40B7">
      <w:pPr>
        <w:pStyle w:val="ConsPlusNormal"/>
        <w:ind w:firstLine="540"/>
        <w:jc w:val="center"/>
        <w:rPr>
          <w:b/>
        </w:rPr>
      </w:pPr>
      <w:r w:rsidRPr="002149EF">
        <w:rPr>
          <w:b/>
        </w:rPr>
        <w:t>IX. Показатели эффективности и результативности</w:t>
      </w:r>
    </w:p>
    <w:p w:rsidR="00B2693E" w:rsidRPr="002149EF" w:rsidRDefault="00B2693E" w:rsidP="002D40B7">
      <w:pPr>
        <w:pStyle w:val="ConsPlusNormal"/>
        <w:jc w:val="center"/>
        <w:rPr>
          <w:b/>
        </w:rPr>
      </w:pPr>
      <w:r w:rsidRPr="002149EF">
        <w:rPr>
          <w:b/>
        </w:rPr>
        <w:t>профессиональной служебной деятельности</w:t>
      </w:r>
    </w:p>
    <w:p w:rsidR="00B2693E" w:rsidRDefault="00B2693E" w:rsidP="002D40B7">
      <w:pPr>
        <w:pStyle w:val="ConsPlusNormal"/>
        <w:jc w:val="both"/>
      </w:pPr>
    </w:p>
    <w:p w:rsidR="002F7DA4" w:rsidRPr="002149EF" w:rsidRDefault="002F7DA4" w:rsidP="002D40B7">
      <w:pPr>
        <w:pStyle w:val="ConsPlusNormal"/>
        <w:jc w:val="both"/>
      </w:pPr>
    </w:p>
    <w:p w:rsidR="00882676" w:rsidRPr="002149EF" w:rsidRDefault="00B2693E" w:rsidP="00882676">
      <w:pPr>
        <w:pStyle w:val="ConsPlusNormal"/>
        <w:ind w:firstLine="540"/>
        <w:jc w:val="both"/>
      </w:pPr>
      <w:r w:rsidRPr="002149EF">
        <w:t xml:space="preserve">19. Эффективность и результативность профессиональной служебной деятельности </w:t>
      </w:r>
      <w:r w:rsidR="00AA63AE" w:rsidRPr="002149EF">
        <w:t>главного специалиста-эксперта</w:t>
      </w:r>
      <w:r w:rsidRPr="002149EF">
        <w:t xml:space="preserve"> оцени</w:t>
      </w:r>
      <w:r w:rsidR="00527E23" w:rsidRPr="002149EF">
        <w:t>вается по следующим показателям</w:t>
      </w:r>
      <w:r w:rsidRPr="002149EF">
        <w:t>:</w:t>
      </w:r>
      <w:r w:rsidR="00882676" w:rsidRPr="002149EF">
        <w:t xml:space="preserve"> </w:t>
      </w:r>
    </w:p>
    <w:p w:rsidR="00DB3EC0" w:rsidRPr="002149EF" w:rsidRDefault="00DB3EC0" w:rsidP="002D40B7">
      <w:pPr>
        <w:pStyle w:val="ConsPlusNormal"/>
        <w:ind w:firstLine="540"/>
        <w:jc w:val="both"/>
      </w:pPr>
      <w:r w:rsidRPr="002149EF">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B3EC0" w:rsidRPr="002149EF" w:rsidRDefault="00DB3EC0" w:rsidP="002D40B7">
      <w:pPr>
        <w:pStyle w:val="ConsPlusNormal"/>
        <w:ind w:firstLine="540"/>
        <w:jc w:val="both"/>
      </w:pPr>
      <w:r w:rsidRPr="002149EF">
        <w:t>своевременности и оперативности выполнения поручений;</w:t>
      </w:r>
    </w:p>
    <w:p w:rsidR="00DB3EC0" w:rsidRPr="002149EF" w:rsidRDefault="00DB3EC0" w:rsidP="002D40B7">
      <w:pPr>
        <w:pStyle w:val="ConsPlusNormal"/>
        <w:ind w:firstLine="540"/>
        <w:jc w:val="both"/>
      </w:pPr>
      <w:r w:rsidRPr="002149EF">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w:t>
      </w:r>
      <w:r w:rsidRPr="002149EF">
        <w:lastRenderedPageBreak/>
        <w:t>ошибок);</w:t>
      </w:r>
    </w:p>
    <w:p w:rsidR="00DB3EC0" w:rsidRPr="002149EF" w:rsidRDefault="00DB3EC0" w:rsidP="002D40B7">
      <w:pPr>
        <w:pStyle w:val="ConsPlusNormal"/>
        <w:ind w:firstLine="540"/>
        <w:jc w:val="both"/>
      </w:pPr>
      <w:r w:rsidRPr="002149EF">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B3EC0" w:rsidRPr="002149EF" w:rsidRDefault="00DB3EC0" w:rsidP="002D40B7">
      <w:pPr>
        <w:pStyle w:val="ConsPlusNormal"/>
        <w:ind w:firstLine="540"/>
        <w:jc w:val="both"/>
      </w:pPr>
      <w:r w:rsidRPr="002149EF">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B3EC0" w:rsidRPr="002149EF" w:rsidRDefault="00DB3EC0" w:rsidP="002D40B7">
      <w:pPr>
        <w:pStyle w:val="ConsPlusNormal"/>
        <w:ind w:firstLine="540"/>
        <w:jc w:val="both"/>
      </w:pPr>
      <w:r w:rsidRPr="002149EF">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B3EC0" w:rsidRPr="002149EF" w:rsidRDefault="00DB3EC0" w:rsidP="002D40B7">
      <w:pPr>
        <w:pStyle w:val="ConsPlusNormal"/>
        <w:ind w:firstLine="540"/>
        <w:jc w:val="both"/>
      </w:pPr>
      <w:r w:rsidRPr="002149EF">
        <w:t>осознанию ответственности за последствия своих действий, принимаемых решений.</w:t>
      </w:r>
    </w:p>
    <w:p w:rsidR="00DD5BB7" w:rsidRPr="002149EF" w:rsidRDefault="00DD5BB7" w:rsidP="002D40B7">
      <w:pPr>
        <w:pStyle w:val="ConsPlusNormal"/>
        <w:ind w:firstLine="540"/>
        <w:jc w:val="both"/>
      </w:pPr>
    </w:p>
    <w:p w:rsidR="00DD5BB7" w:rsidRPr="002149EF" w:rsidRDefault="00DD5BB7" w:rsidP="002D40B7">
      <w:pPr>
        <w:pStyle w:val="ConsPlusNormal"/>
        <w:ind w:firstLine="540"/>
        <w:jc w:val="both"/>
      </w:pPr>
    </w:p>
    <w:tbl>
      <w:tblPr>
        <w:tblW w:w="0" w:type="auto"/>
        <w:tblLook w:val="04A0" w:firstRow="1" w:lastRow="0" w:firstColumn="1" w:lastColumn="0" w:noHBand="0" w:noVBand="1"/>
      </w:tblPr>
      <w:tblGrid>
        <w:gridCol w:w="4650"/>
        <w:gridCol w:w="277"/>
        <w:gridCol w:w="2073"/>
        <w:gridCol w:w="278"/>
        <w:gridCol w:w="2292"/>
      </w:tblGrid>
      <w:tr w:rsidR="004B561F" w:rsidRPr="002149EF" w:rsidTr="00B0574A">
        <w:tc>
          <w:tcPr>
            <w:tcW w:w="4650" w:type="dxa"/>
            <w:tcBorders>
              <w:bottom w:val="single" w:sz="4" w:space="0" w:color="auto"/>
            </w:tcBorders>
          </w:tcPr>
          <w:p w:rsidR="004B561F" w:rsidRPr="002149EF" w:rsidRDefault="003228BA" w:rsidP="002F7DA4">
            <w:pPr>
              <w:widowControl w:val="0"/>
              <w:autoSpaceDE w:val="0"/>
              <w:autoSpaceDN w:val="0"/>
              <w:adjustRightInd w:val="0"/>
              <w:jc w:val="both"/>
            </w:pPr>
            <w:r>
              <w:t>Н</w:t>
            </w:r>
            <w:r w:rsidR="004B561F" w:rsidRPr="002149EF">
              <w:t xml:space="preserve">ачальник отдела </w:t>
            </w:r>
            <w:r w:rsidR="002F7DA4" w:rsidRPr="002F7DA4">
              <w:t>контроля выполнения технологических процессов и информационных технологий</w:t>
            </w:r>
          </w:p>
        </w:tc>
        <w:tc>
          <w:tcPr>
            <w:tcW w:w="277" w:type="dxa"/>
          </w:tcPr>
          <w:p w:rsidR="004B561F" w:rsidRPr="002149EF" w:rsidRDefault="004B561F" w:rsidP="002D40B7">
            <w:pPr>
              <w:widowControl w:val="0"/>
              <w:autoSpaceDE w:val="0"/>
              <w:autoSpaceDN w:val="0"/>
              <w:adjustRightInd w:val="0"/>
              <w:jc w:val="both"/>
            </w:pPr>
          </w:p>
        </w:tc>
        <w:tc>
          <w:tcPr>
            <w:tcW w:w="2073" w:type="dxa"/>
            <w:tcBorders>
              <w:bottom w:val="single" w:sz="4" w:space="0" w:color="auto"/>
            </w:tcBorders>
          </w:tcPr>
          <w:p w:rsidR="004B561F" w:rsidRPr="002149EF" w:rsidRDefault="004B561F" w:rsidP="002D40B7">
            <w:pPr>
              <w:widowControl w:val="0"/>
              <w:autoSpaceDE w:val="0"/>
              <w:autoSpaceDN w:val="0"/>
              <w:adjustRightInd w:val="0"/>
              <w:jc w:val="both"/>
            </w:pPr>
          </w:p>
        </w:tc>
        <w:tc>
          <w:tcPr>
            <w:tcW w:w="278" w:type="dxa"/>
          </w:tcPr>
          <w:p w:rsidR="004B561F" w:rsidRPr="002149EF" w:rsidRDefault="004B561F" w:rsidP="002D40B7">
            <w:pPr>
              <w:widowControl w:val="0"/>
              <w:autoSpaceDE w:val="0"/>
              <w:autoSpaceDN w:val="0"/>
              <w:adjustRightInd w:val="0"/>
              <w:jc w:val="both"/>
            </w:pPr>
          </w:p>
        </w:tc>
        <w:tc>
          <w:tcPr>
            <w:tcW w:w="2292" w:type="dxa"/>
          </w:tcPr>
          <w:p w:rsidR="004B561F" w:rsidRPr="002149EF" w:rsidRDefault="003228BA" w:rsidP="002D40B7">
            <w:pPr>
              <w:widowControl w:val="0"/>
              <w:autoSpaceDE w:val="0"/>
              <w:autoSpaceDN w:val="0"/>
              <w:adjustRightInd w:val="0"/>
              <w:jc w:val="both"/>
              <w:rPr>
                <w:u w:val="single"/>
              </w:rPr>
            </w:pPr>
            <w:r>
              <w:rPr>
                <w:u w:val="single"/>
              </w:rPr>
              <w:t>С.С. Дейцев</w:t>
            </w:r>
            <w:r w:rsidR="00882676" w:rsidRPr="002149EF">
              <w:rPr>
                <w:u w:val="single"/>
              </w:rPr>
              <w:t xml:space="preserve"> </w:t>
            </w:r>
          </w:p>
        </w:tc>
      </w:tr>
    </w:tbl>
    <w:p w:rsidR="004B561F" w:rsidRPr="002149EF" w:rsidRDefault="004B561F" w:rsidP="002D40B7">
      <w:pPr>
        <w:jc w:val="both"/>
        <w:rPr>
          <w:sz w:val="16"/>
          <w:szCs w:val="16"/>
        </w:rPr>
      </w:pPr>
      <w:r w:rsidRPr="002149EF">
        <w:rPr>
          <w:sz w:val="16"/>
          <w:szCs w:val="16"/>
        </w:rPr>
        <w:t xml:space="preserve">              (наименование отдела управления)                                                    (подпись)                  </w:t>
      </w:r>
    </w:p>
    <w:p w:rsidR="00B42AFF" w:rsidRDefault="00B42AFF" w:rsidP="002D40B7">
      <w:pPr>
        <w:pStyle w:val="ConsPlusNormal"/>
        <w:jc w:val="center"/>
        <w:outlineLvl w:val="1"/>
        <w:rPr>
          <w:lang w:val="en-US"/>
        </w:rPr>
      </w:pPr>
    </w:p>
    <w:p w:rsidR="002F7DA4" w:rsidRDefault="002F7DA4" w:rsidP="002F7DA4">
      <w:pPr>
        <w:pStyle w:val="ConsPlusNormal"/>
        <w:jc w:val="center"/>
        <w:outlineLvl w:val="1"/>
      </w:pPr>
      <w:r>
        <w:br w:type="page"/>
      </w:r>
    </w:p>
    <w:p w:rsidR="002F7DA4" w:rsidRDefault="002F7DA4" w:rsidP="002F7DA4">
      <w:pPr>
        <w:pStyle w:val="ConsPlusNormal"/>
        <w:jc w:val="center"/>
        <w:outlineLvl w:val="1"/>
      </w:pPr>
      <w:bookmarkStart w:id="0" w:name="_GoBack"/>
      <w:bookmarkEnd w:id="0"/>
      <w:r>
        <w:lastRenderedPageBreak/>
        <w:t>Лист ознакомления</w:t>
      </w:r>
    </w:p>
    <w:p w:rsidR="002F7DA4" w:rsidRDefault="002F7DA4" w:rsidP="002F7DA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98"/>
        <w:gridCol w:w="2438"/>
        <w:gridCol w:w="1984"/>
        <w:gridCol w:w="1984"/>
      </w:tblGrid>
      <w:tr w:rsidR="002F7DA4" w:rsidTr="00431BD6">
        <w:tc>
          <w:tcPr>
            <w:tcW w:w="567" w:type="dxa"/>
          </w:tcPr>
          <w:p w:rsidR="002F7DA4" w:rsidRDefault="002F7DA4" w:rsidP="00431BD6">
            <w:pPr>
              <w:pStyle w:val="ConsPlusNormal"/>
              <w:jc w:val="center"/>
            </w:pPr>
            <w:r>
              <w:t xml:space="preserve">N </w:t>
            </w:r>
            <w:proofErr w:type="gramStart"/>
            <w:r>
              <w:t>п</w:t>
            </w:r>
            <w:proofErr w:type="gramEnd"/>
            <w:r>
              <w:t>/п</w:t>
            </w:r>
          </w:p>
        </w:tc>
        <w:tc>
          <w:tcPr>
            <w:tcW w:w="2098" w:type="dxa"/>
          </w:tcPr>
          <w:p w:rsidR="002F7DA4" w:rsidRDefault="002F7DA4" w:rsidP="00431BD6">
            <w:pPr>
              <w:pStyle w:val="ConsPlusNormal"/>
              <w:jc w:val="center"/>
            </w:pPr>
            <w:r>
              <w:t>Фамилия, имя, отчество (при наличии)</w:t>
            </w:r>
          </w:p>
        </w:tc>
        <w:tc>
          <w:tcPr>
            <w:tcW w:w="2438" w:type="dxa"/>
          </w:tcPr>
          <w:p w:rsidR="002F7DA4" w:rsidRDefault="002F7DA4" w:rsidP="00431BD6">
            <w:pPr>
              <w:pStyle w:val="ConsPlusNormal"/>
              <w:jc w:val="center"/>
            </w:pPr>
            <w:r>
              <w:t>Дата и подпись в ознакомлении с должностным регламентом и в получении его копии</w:t>
            </w:r>
          </w:p>
        </w:tc>
        <w:tc>
          <w:tcPr>
            <w:tcW w:w="1984" w:type="dxa"/>
          </w:tcPr>
          <w:p w:rsidR="002F7DA4" w:rsidRDefault="002F7DA4" w:rsidP="00431BD6">
            <w:pPr>
              <w:pStyle w:val="ConsPlusNormal"/>
              <w:jc w:val="center"/>
            </w:pPr>
            <w:r>
              <w:t>Дата и номер приказа о назначении на должность</w:t>
            </w:r>
          </w:p>
        </w:tc>
        <w:tc>
          <w:tcPr>
            <w:tcW w:w="1984" w:type="dxa"/>
          </w:tcPr>
          <w:p w:rsidR="002F7DA4" w:rsidRDefault="002F7DA4" w:rsidP="00431BD6">
            <w:pPr>
              <w:pStyle w:val="ConsPlusNormal"/>
              <w:jc w:val="center"/>
            </w:pPr>
            <w:r>
              <w:t>Дата и номер приказа об освобождении от должности</w:t>
            </w:r>
          </w:p>
        </w:tc>
      </w:tr>
      <w:tr w:rsidR="002F7DA4" w:rsidTr="00431BD6">
        <w:tc>
          <w:tcPr>
            <w:tcW w:w="567" w:type="dxa"/>
          </w:tcPr>
          <w:p w:rsidR="002F7DA4" w:rsidRDefault="002F7DA4" w:rsidP="00431BD6">
            <w:pPr>
              <w:pStyle w:val="ConsPlusNormal"/>
            </w:pPr>
            <w:r>
              <w:t>1</w:t>
            </w:r>
          </w:p>
        </w:tc>
        <w:tc>
          <w:tcPr>
            <w:tcW w:w="2098" w:type="dxa"/>
          </w:tcPr>
          <w:p w:rsidR="002F7DA4" w:rsidRDefault="002F7DA4" w:rsidP="00431BD6">
            <w:pPr>
              <w:pStyle w:val="ConsPlusNormal"/>
            </w:pPr>
          </w:p>
        </w:tc>
        <w:tc>
          <w:tcPr>
            <w:tcW w:w="2438" w:type="dxa"/>
          </w:tcPr>
          <w:p w:rsidR="002F7DA4" w:rsidRDefault="002F7DA4" w:rsidP="00431BD6">
            <w:pPr>
              <w:pStyle w:val="ConsPlusNormal"/>
            </w:pPr>
          </w:p>
        </w:tc>
        <w:tc>
          <w:tcPr>
            <w:tcW w:w="1984" w:type="dxa"/>
          </w:tcPr>
          <w:p w:rsidR="002F7DA4" w:rsidRDefault="002F7DA4" w:rsidP="00431BD6">
            <w:pPr>
              <w:pStyle w:val="ConsPlusNormal"/>
            </w:pPr>
          </w:p>
        </w:tc>
        <w:tc>
          <w:tcPr>
            <w:tcW w:w="1984" w:type="dxa"/>
          </w:tcPr>
          <w:p w:rsidR="002F7DA4" w:rsidRDefault="002F7DA4" w:rsidP="00431BD6">
            <w:pPr>
              <w:pStyle w:val="ConsPlusNormal"/>
            </w:pPr>
          </w:p>
        </w:tc>
      </w:tr>
      <w:tr w:rsidR="002F7DA4" w:rsidTr="00431BD6">
        <w:tc>
          <w:tcPr>
            <w:tcW w:w="567" w:type="dxa"/>
          </w:tcPr>
          <w:p w:rsidR="002F7DA4" w:rsidRDefault="002F7DA4" w:rsidP="00431BD6">
            <w:pPr>
              <w:pStyle w:val="ConsPlusNormal"/>
            </w:pPr>
          </w:p>
        </w:tc>
        <w:tc>
          <w:tcPr>
            <w:tcW w:w="2098" w:type="dxa"/>
          </w:tcPr>
          <w:p w:rsidR="002F7DA4" w:rsidRDefault="002F7DA4" w:rsidP="00431BD6">
            <w:pPr>
              <w:pStyle w:val="ConsPlusNormal"/>
            </w:pPr>
          </w:p>
        </w:tc>
        <w:tc>
          <w:tcPr>
            <w:tcW w:w="2438" w:type="dxa"/>
          </w:tcPr>
          <w:p w:rsidR="002F7DA4" w:rsidRDefault="002F7DA4" w:rsidP="00431BD6">
            <w:pPr>
              <w:pStyle w:val="ConsPlusNormal"/>
            </w:pPr>
          </w:p>
        </w:tc>
        <w:tc>
          <w:tcPr>
            <w:tcW w:w="1984" w:type="dxa"/>
          </w:tcPr>
          <w:p w:rsidR="002F7DA4" w:rsidRDefault="002F7DA4" w:rsidP="00431BD6">
            <w:pPr>
              <w:pStyle w:val="ConsPlusNormal"/>
            </w:pPr>
          </w:p>
        </w:tc>
        <w:tc>
          <w:tcPr>
            <w:tcW w:w="1984" w:type="dxa"/>
          </w:tcPr>
          <w:p w:rsidR="002F7DA4" w:rsidRDefault="002F7DA4" w:rsidP="00431BD6">
            <w:pPr>
              <w:pStyle w:val="ConsPlusNormal"/>
            </w:pPr>
          </w:p>
        </w:tc>
      </w:tr>
    </w:tbl>
    <w:p w:rsidR="00B42AFF" w:rsidRPr="00F57A07" w:rsidRDefault="00B42AFF" w:rsidP="00F57A07">
      <w:pPr>
        <w:pStyle w:val="ConsPlusNormal"/>
        <w:outlineLvl w:val="1"/>
      </w:pPr>
    </w:p>
    <w:sectPr w:rsidR="00B42AFF" w:rsidRPr="00F57A07" w:rsidSect="004F21B3">
      <w:headerReference w:type="even" r:id="rId17"/>
      <w:headerReference w:type="default" r:id="rId18"/>
      <w:pgSz w:w="11906" w:h="16838"/>
      <w:pgMar w:top="1134" w:right="850" w:bottom="1276"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DF0" w:rsidRDefault="00DF2DF0">
      <w:r>
        <w:separator/>
      </w:r>
    </w:p>
  </w:endnote>
  <w:endnote w:type="continuationSeparator" w:id="0">
    <w:p w:rsidR="00DF2DF0" w:rsidRDefault="00DF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DF0" w:rsidRDefault="00DF2DF0">
      <w:r>
        <w:separator/>
      </w:r>
    </w:p>
  </w:footnote>
  <w:footnote w:type="continuationSeparator" w:id="0">
    <w:p w:rsidR="00DF2DF0" w:rsidRDefault="00DF2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F93" w:rsidRDefault="009B3F93" w:rsidP="00E14A5A">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B3F93" w:rsidRDefault="009B3F9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F93" w:rsidRDefault="009B3F93" w:rsidP="00E14A5A">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F7DA4">
      <w:rPr>
        <w:rStyle w:val="a6"/>
        <w:noProof/>
      </w:rPr>
      <w:t>10</w:t>
    </w:r>
    <w:r>
      <w:rPr>
        <w:rStyle w:val="a6"/>
      </w:rPr>
      <w:fldChar w:fldCharType="end"/>
    </w:r>
  </w:p>
  <w:p w:rsidR="009B3F93" w:rsidRDefault="009B3F9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23F54"/>
    <w:multiLevelType w:val="hybridMultilevel"/>
    <w:tmpl w:val="8CBC9EE8"/>
    <w:lvl w:ilvl="0" w:tplc="86CE0F4C">
      <w:start w:val="1"/>
      <w:numFmt w:val="decimal"/>
      <w:lvlText w:val="1.%1."/>
      <w:lvlJc w:val="left"/>
      <w:pPr>
        <w:ind w:left="1429" w:hanging="360"/>
      </w:pPr>
      <w:rPr>
        <w:rFonts w:hint="default"/>
        <w:b w:val="0"/>
        <w:bCs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6D4839BC"/>
    <w:multiLevelType w:val="hybridMultilevel"/>
    <w:tmpl w:val="1E8E7C24"/>
    <w:lvl w:ilvl="0" w:tplc="86CE0F4C">
      <w:start w:val="1"/>
      <w:numFmt w:val="decimal"/>
      <w:lvlText w:val="1.%1."/>
      <w:lvlJc w:val="left"/>
      <w:pPr>
        <w:ind w:left="1429" w:hanging="360"/>
      </w:pPr>
      <w:rPr>
        <w:rFonts w:hint="default"/>
        <w:b w:val="0"/>
        <w:bCs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93E"/>
    <w:rsid w:val="0000122D"/>
    <w:rsid w:val="000013B3"/>
    <w:rsid w:val="000407CB"/>
    <w:rsid w:val="00042715"/>
    <w:rsid w:val="00050DBC"/>
    <w:rsid w:val="00057675"/>
    <w:rsid w:val="00057B62"/>
    <w:rsid w:val="00062C9F"/>
    <w:rsid w:val="000648FE"/>
    <w:rsid w:val="000727D2"/>
    <w:rsid w:val="00076688"/>
    <w:rsid w:val="000777AC"/>
    <w:rsid w:val="00085D2D"/>
    <w:rsid w:val="000A098F"/>
    <w:rsid w:val="000A6ABC"/>
    <w:rsid w:val="000B2279"/>
    <w:rsid w:val="000D5D48"/>
    <w:rsid w:val="000D6835"/>
    <w:rsid w:val="000E6BE5"/>
    <w:rsid w:val="001077F8"/>
    <w:rsid w:val="00107B3A"/>
    <w:rsid w:val="00111797"/>
    <w:rsid w:val="00112C3D"/>
    <w:rsid w:val="0011542F"/>
    <w:rsid w:val="00120BE0"/>
    <w:rsid w:val="00124200"/>
    <w:rsid w:val="00127FF2"/>
    <w:rsid w:val="00131733"/>
    <w:rsid w:val="00134290"/>
    <w:rsid w:val="0013478C"/>
    <w:rsid w:val="0014093C"/>
    <w:rsid w:val="00144992"/>
    <w:rsid w:val="00177AC9"/>
    <w:rsid w:val="00182870"/>
    <w:rsid w:val="001A18FE"/>
    <w:rsid w:val="001B3D39"/>
    <w:rsid w:val="001B649E"/>
    <w:rsid w:val="001C29D8"/>
    <w:rsid w:val="001F042F"/>
    <w:rsid w:val="001F1CD6"/>
    <w:rsid w:val="002066E5"/>
    <w:rsid w:val="002149EF"/>
    <w:rsid w:val="002155AA"/>
    <w:rsid w:val="00250250"/>
    <w:rsid w:val="00284A12"/>
    <w:rsid w:val="00287417"/>
    <w:rsid w:val="002A63E6"/>
    <w:rsid w:val="002B418D"/>
    <w:rsid w:val="002B5209"/>
    <w:rsid w:val="002B6E9E"/>
    <w:rsid w:val="002D40B7"/>
    <w:rsid w:val="002E0331"/>
    <w:rsid w:val="002E080B"/>
    <w:rsid w:val="002F113A"/>
    <w:rsid w:val="002F3431"/>
    <w:rsid w:val="002F7DA4"/>
    <w:rsid w:val="00310768"/>
    <w:rsid w:val="003130C5"/>
    <w:rsid w:val="00317C9E"/>
    <w:rsid w:val="003228BA"/>
    <w:rsid w:val="003313EA"/>
    <w:rsid w:val="00333D30"/>
    <w:rsid w:val="00361149"/>
    <w:rsid w:val="00377F40"/>
    <w:rsid w:val="00381965"/>
    <w:rsid w:val="00384020"/>
    <w:rsid w:val="00384F9B"/>
    <w:rsid w:val="003851CF"/>
    <w:rsid w:val="00397E24"/>
    <w:rsid w:val="003C1E0C"/>
    <w:rsid w:val="003C5393"/>
    <w:rsid w:val="003D326C"/>
    <w:rsid w:val="003D3D49"/>
    <w:rsid w:val="003E1766"/>
    <w:rsid w:val="003E60D2"/>
    <w:rsid w:val="003F1347"/>
    <w:rsid w:val="003F6646"/>
    <w:rsid w:val="003F7783"/>
    <w:rsid w:val="00402D2E"/>
    <w:rsid w:val="004042D2"/>
    <w:rsid w:val="00446C45"/>
    <w:rsid w:val="00453821"/>
    <w:rsid w:val="004A4A4D"/>
    <w:rsid w:val="004B44A8"/>
    <w:rsid w:val="004B495A"/>
    <w:rsid w:val="004B561F"/>
    <w:rsid w:val="004C17E3"/>
    <w:rsid w:val="004F21B3"/>
    <w:rsid w:val="004F5E16"/>
    <w:rsid w:val="00510005"/>
    <w:rsid w:val="00511A1A"/>
    <w:rsid w:val="00527E23"/>
    <w:rsid w:val="005427BF"/>
    <w:rsid w:val="00554965"/>
    <w:rsid w:val="0058150C"/>
    <w:rsid w:val="0058412E"/>
    <w:rsid w:val="005876AA"/>
    <w:rsid w:val="005974C5"/>
    <w:rsid w:val="005B2FB1"/>
    <w:rsid w:val="005C3321"/>
    <w:rsid w:val="005D446A"/>
    <w:rsid w:val="005E41CD"/>
    <w:rsid w:val="006121A4"/>
    <w:rsid w:val="00620C24"/>
    <w:rsid w:val="00623A58"/>
    <w:rsid w:val="00634C48"/>
    <w:rsid w:val="00647847"/>
    <w:rsid w:val="00670974"/>
    <w:rsid w:val="00675F33"/>
    <w:rsid w:val="006A301B"/>
    <w:rsid w:val="006B2FE4"/>
    <w:rsid w:val="006D50B9"/>
    <w:rsid w:val="006E0711"/>
    <w:rsid w:val="006E0821"/>
    <w:rsid w:val="006E5CB1"/>
    <w:rsid w:val="006F3E63"/>
    <w:rsid w:val="006F6E4A"/>
    <w:rsid w:val="007002D0"/>
    <w:rsid w:val="00702926"/>
    <w:rsid w:val="007118EE"/>
    <w:rsid w:val="007161A7"/>
    <w:rsid w:val="00723E16"/>
    <w:rsid w:val="00727856"/>
    <w:rsid w:val="007341A5"/>
    <w:rsid w:val="00735B17"/>
    <w:rsid w:val="0073721D"/>
    <w:rsid w:val="00746244"/>
    <w:rsid w:val="00746B58"/>
    <w:rsid w:val="0077796C"/>
    <w:rsid w:val="00791FFD"/>
    <w:rsid w:val="007B536D"/>
    <w:rsid w:val="007C4D99"/>
    <w:rsid w:val="007D57A0"/>
    <w:rsid w:val="007E7ECC"/>
    <w:rsid w:val="007F160F"/>
    <w:rsid w:val="007F7675"/>
    <w:rsid w:val="00800DED"/>
    <w:rsid w:val="0080761F"/>
    <w:rsid w:val="008104D4"/>
    <w:rsid w:val="00816049"/>
    <w:rsid w:val="00823C56"/>
    <w:rsid w:val="008436EC"/>
    <w:rsid w:val="00856C4F"/>
    <w:rsid w:val="00861FC8"/>
    <w:rsid w:val="00863DFF"/>
    <w:rsid w:val="00864FD3"/>
    <w:rsid w:val="00870A19"/>
    <w:rsid w:val="00871B2C"/>
    <w:rsid w:val="00872402"/>
    <w:rsid w:val="00876253"/>
    <w:rsid w:val="00882676"/>
    <w:rsid w:val="00896381"/>
    <w:rsid w:val="008B2375"/>
    <w:rsid w:val="008C5C4F"/>
    <w:rsid w:val="008C6A1C"/>
    <w:rsid w:val="008E4EB5"/>
    <w:rsid w:val="008F1006"/>
    <w:rsid w:val="008F4E3F"/>
    <w:rsid w:val="008F5F94"/>
    <w:rsid w:val="009110F6"/>
    <w:rsid w:val="00926676"/>
    <w:rsid w:val="00927678"/>
    <w:rsid w:val="00934AD2"/>
    <w:rsid w:val="00954CD6"/>
    <w:rsid w:val="009563A7"/>
    <w:rsid w:val="00961275"/>
    <w:rsid w:val="00970E30"/>
    <w:rsid w:val="009762F7"/>
    <w:rsid w:val="00986E7D"/>
    <w:rsid w:val="0098740C"/>
    <w:rsid w:val="009B3F93"/>
    <w:rsid w:val="009B4429"/>
    <w:rsid w:val="009D702B"/>
    <w:rsid w:val="009D78C8"/>
    <w:rsid w:val="009E060E"/>
    <w:rsid w:val="009E5D52"/>
    <w:rsid w:val="009F2D5D"/>
    <w:rsid w:val="00A042BB"/>
    <w:rsid w:val="00A32269"/>
    <w:rsid w:val="00A50454"/>
    <w:rsid w:val="00A523DD"/>
    <w:rsid w:val="00A732D4"/>
    <w:rsid w:val="00A82224"/>
    <w:rsid w:val="00AA129E"/>
    <w:rsid w:val="00AA5597"/>
    <w:rsid w:val="00AA57EA"/>
    <w:rsid w:val="00AA63AE"/>
    <w:rsid w:val="00AC4610"/>
    <w:rsid w:val="00AF0D15"/>
    <w:rsid w:val="00AF2A39"/>
    <w:rsid w:val="00B05092"/>
    <w:rsid w:val="00B0574A"/>
    <w:rsid w:val="00B07992"/>
    <w:rsid w:val="00B2693E"/>
    <w:rsid w:val="00B41F9B"/>
    <w:rsid w:val="00B42AFF"/>
    <w:rsid w:val="00B5755B"/>
    <w:rsid w:val="00B81CAC"/>
    <w:rsid w:val="00B823EC"/>
    <w:rsid w:val="00B8675D"/>
    <w:rsid w:val="00B9280B"/>
    <w:rsid w:val="00B95018"/>
    <w:rsid w:val="00BA1A3E"/>
    <w:rsid w:val="00BC2C4E"/>
    <w:rsid w:val="00BE3733"/>
    <w:rsid w:val="00C1739F"/>
    <w:rsid w:val="00C317B8"/>
    <w:rsid w:val="00C37EC3"/>
    <w:rsid w:val="00C41E95"/>
    <w:rsid w:val="00C46292"/>
    <w:rsid w:val="00C551BB"/>
    <w:rsid w:val="00C84962"/>
    <w:rsid w:val="00CB0F05"/>
    <w:rsid w:val="00CB55CA"/>
    <w:rsid w:val="00CC0740"/>
    <w:rsid w:val="00CC3378"/>
    <w:rsid w:val="00CD0BED"/>
    <w:rsid w:val="00CE00B1"/>
    <w:rsid w:val="00CE2E3E"/>
    <w:rsid w:val="00CF7771"/>
    <w:rsid w:val="00D202EA"/>
    <w:rsid w:val="00D32583"/>
    <w:rsid w:val="00D33227"/>
    <w:rsid w:val="00D371C6"/>
    <w:rsid w:val="00D44994"/>
    <w:rsid w:val="00D65D46"/>
    <w:rsid w:val="00D707E5"/>
    <w:rsid w:val="00D75244"/>
    <w:rsid w:val="00D7630B"/>
    <w:rsid w:val="00D82A90"/>
    <w:rsid w:val="00DA4DF6"/>
    <w:rsid w:val="00DB283D"/>
    <w:rsid w:val="00DB3EC0"/>
    <w:rsid w:val="00DD5BB7"/>
    <w:rsid w:val="00DE3F8F"/>
    <w:rsid w:val="00DF2DF0"/>
    <w:rsid w:val="00DF560A"/>
    <w:rsid w:val="00E06C72"/>
    <w:rsid w:val="00E14A5A"/>
    <w:rsid w:val="00E20020"/>
    <w:rsid w:val="00E20BA2"/>
    <w:rsid w:val="00E21205"/>
    <w:rsid w:val="00E22489"/>
    <w:rsid w:val="00E228C5"/>
    <w:rsid w:val="00E45210"/>
    <w:rsid w:val="00E47E76"/>
    <w:rsid w:val="00E70FD0"/>
    <w:rsid w:val="00E73E73"/>
    <w:rsid w:val="00EA095F"/>
    <w:rsid w:val="00EA4F1A"/>
    <w:rsid w:val="00EA7AB5"/>
    <w:rsid w:val="00EB5AAC"/>
    <w:rsid w:val="00EC548B"/>
    <w:rsid w:val="00EF1724"/>
    <w:rsid w:val="00EF5257"/>
    <w:rsid w:val="00F42D70"/>
    <w:rsid w:val="00F57A07"/>
    <w:rsid w:val="00F61C3E"/>
    <w:rsid w:val="00F675AE"/>
    <w:rsid w:val="00F711E8"/>
    <w:rsid w:val="00F732AF"/>
    <w:rsid w:val="00F7659C"/>
    <w:rsid w:val="00F77496"/>
    <w:rsid w:val="00F816FF"/>
    <w:rsid w:val="00F820B6"/>
    <w:rsid w:val="00F85104"/>
    <w:rsid w:val="00F9169C"/>
    <w:rsid w:val="00F91FB9"/>
    <w:rsid w:val="00FA2865"/>
    <w:rsid w:val="00FA6987"/>
    <w:rsid w:val="00FE1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169C"/>
    <w:rPr>
      <w:sz w:val="24"/>
      <w:szCs w:val="24"/>
    </w:rPr>
  </w:style>
  <w:style w:type="paragraph" w:styleId="1">
    <w:name w:val="heading 1"/>
    <w:basedOn w:val="a"/>
    <w:next w:val="a"/>
    <w:link w:val="10"/>
    <w:uiPriority w:val="9"/>
    <w:qFormat/>
    <w:rsid w:val="00F9169C"/>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AC4610"/>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693E"/>
    <w:pPr>
      <w:widowControl w:val="0"/>
      <w:autoSpaceDE w:val="0"/>
      <w:autoSpaceDN w:val="0"/>
    </w:pPr>
    <w:rPr>
      <w:sz w:val="24"/>
    </w:rPr>
  </w:style>
  <w:style w:type="paragraph" w:customStyle="1" w:styleId="ConsPlusNonformat">
    <w:name w:val="ConsPlusNonformat"/>
    <w:rsid w:val="00B2693E"/>
    <w:pPr>
      <w:widowControl w:val="0"/>
      <w:autoSpaceDE w:val="0"/>
      <w:autoSpaceDN w:val="0"/>
    </w:pPr>
    <w:rPr>
      <w:rFonts w:ascii="Courier New" w:hAnsi="Courier New" w:cs="Courier New"/>
    </w:rPr>
  </w:style>
  <w:style w:type="paragraph" w:customStyle="1" w:styleId="ConsPlusTitle">
    <w:name w:val="ConsPlusTitle"/>
    <w:rsid w:val="00B2693E"/>
    <w:pPr>
      <w:widowControl w:val="0"/>
      <w:autoSpaceDE w:val="0"/>
      <w:autoSpaceDN w:val="0"/>
    </w:pPr>
    <w:rPr>
      <w:b/>
      <w:sz w:val="24"/>
    </w:rPr>
  </w:style>
  <w:style w:type="paragraph" w:customStyle="1" w:styleId="ConsPlusTitlePage">
    <w:name w:val="ConsPlusTitlePage"/>
    <w:rsid w:val="00B2693E"/>
    <w:pPr>
      <w:widowControl w:val="0"/>
      <w:autoSpaceDE w:val="0"/>
      <w:autoSpaceDN w:val="0"/>
    </w:pPr>
    <w:rPr>
      <w:rFonts w:ascii="Tahoma" w:hAnsi="Tahoma" w:cs="Tahoma"/>
    </w:rPr>
  </w:style>
  <w:style w:type="paragraph" w:customStyle="1" w:styleId="a3">
    <w:name w:val="Нормальный (таблица)"/>
    <w:basedOn w:val="a"/>
    <w:next w:val="a"/>
    <w:rsid w:val="00F9169C"/>
    <w:pPr>
      <w:widowControl w:val="0"/>
      <w:autoSpaceDE w:val="0"/>
      <w:autoSpaceDN w:val="0"/>
      <w:adjustRightInd w:val="0"/>
      <w:jc w:val="both"/>
    </w:pPr>
    <w:rPr>
      <w:rFonts w:ascii="Arial" w:hAnsi="Arial"/>
    </w:rPr>
  </w:style>
  <w:style w:type="character" w:customStyle="1" w:styleId="10">
    <w:name w:val="Заголовок 1 Знак"/>
    <w:link w:val="1"/>
    <w:uiPriority w:val="9"/>
    <w:rsid w:val="00F9169C"/>
    <w:rPr>
      <w:rFonts w:ascii="Arial" w:hAnsi="Arial" w:cs="Arial"/>
      <w:b/>
      <w:bCs/>
      <w:kern w:val="32"/>
      <w:sz w:val="32"/>
      <w:szCs w:val="32"/>
      <w:lang w:val="ru-RU" w:eastAsia="ru-RU" w:bidi="ar-SA"/>
    </w:rPr>
  </w:style>
  <w:style w:type="character" w:customStyle="1" w:styleId="a4">
    <w:name w:val="Гипертекстовая ссылка"/>
    <w:rsid w:val="000B2279"/>
    <w:rPr>
      <w:rFonts w:cs="Times New Roman"/>
      <w:b/>
      <w:bCs/>
      <w:color w:val="008000"/>
    </w:rPr>
  </w:style>
  <w:style w:type="paragraph" w:styleId="a5">
    <w:name w:val="header"/>
    <w:basedOn w:val="a"/>
    <w:rsid w:val="00727856"/>
    <w:pPr>
      <w:tabs>
        <w:tab w:val="center" w:pos="4677"/>
        <w:tab w:val="right" w:pos="9355"/>
      </w:tabs>
    </w:pPr>
  </w:style>
  <w:style w:type="character" w:styleId="a6">
    <w:name w:val="page number"/>
    <w:basedOn w:val="a0"/>
    <w:rsid w:val="00727856"/>
  </w:style>
  <w:style w:type="character" w:customStyle="1" w:styleId="20">
    <w:name w:val="Заголовок 2 Знак"/>
    <w:link w:val="2"/>
    <w:semiHidden/>
    <w:rsid w:val="00AC4610"/>
    <w:rPr>
      <w:rFonts w:ascii="Cambria" w:eastAsia="Times New Roman" w:hAnsi="Cambria" w:cs="Times New Roman"/>
      <w:b/>
      <w:bCs/>
      <w:i/>
      <w:iCs/>
      <w:sz w:val="28"/>
      <w:szCs w:val="28"/>
    </w:rPr>
  </w:style>
  <w:style w:type="paragraph" w:styleId="a7">
    <w:name w:val="List Paragraph"/>
    <w:basedOn w:val="a"/>
    <w:link w:val="a8"/>
    <w:uiPriority w:val="34"/>
    <w:qFormat/>
    <w:rsid w:val="00AC4610"/>
    <w:pPr>
      <w:ind w:left="720"/>
      <w:contextualSpacing/>
      <w:jc w:val="both"/>
    </w:pPr>
    <w:rPr>
      <w:szCs w:val="22"/>
      <w:lang w:val="en-US" w:eastAsia="en-US" w:bidi="en-US"/>
    </w:rPr>
  </w:style>
  <w:style w:type="character" w:customStyle="1" w:styleId="a8">
    <w:name w:val="Абзац списка Знак"/>
    <w:link w:val="a7"/>
    <w:uiPriority w:val="34"/>
    <w:locked/>
    <w:rsid w:val="00AC4610"/>
    <w:rPr>
      <w:sz w:val="24"/>
      <w:szCs w:val="22"/>
      <w:lang w:val="en-US" w:eastAsia="en-US" w:bidi="en-US"/>
    </w:rPr>
  </w:style>
  <w:style w:type="character" w:styleId="a9">
    <w:name w:val="Hyperlink"/>
    <w:rsid w:val="00446C45"/>
    <w:rPr>
      <w:color w:val="0000FF"/>
      <w:u w:val="single"/>
    </w:rPr>
  </w:style>
  <w:style w:type="paragraph" w:styleId="21">
    <w:name w:val="Body Text Indent 2"/>
    <w:basedOn w:val="a"/>
    <w:link w:val="22"/>
    <w:unhideWhenUsed/>
    <w:rsid w:val="009E5D52"/>
    <w:pPr>
      <w:spacing w:after="120" w:line="480" w:lineRule="auto"/>
      <w:ind w:left="283"/>
    </w:pPr>
  </w:style>
  <w:style w:type="character" w:customStyle="1" w:styleId="22">
    <w:name w:val="Основной текст с отступом 2 Знак"/>
    <w:link w:val="21"/>
    <w:rsid w:val="009E5D52"/>
    <w:rPr>
      <w:sz w:val="24"/>
      <w:szCs w:val="24"/>
    </w:rPr>
  </w:style>
  <w:style w:type="paragraph" w:styleId="aa">
    <w:name w:val="Balloon Text"/>
    <w:basedOn w:val="a"/>
    <w:link w:val="ab"/>
    <w:rsid w:val="000407CB"/>
    <w:rPr>
      <w:rFonts w:ascii="Tahoma" w:hAnsi="Tahoma" w:cs="Tahoma"/>
      <w:sz w:val="16"/>
      <w:szCs w:val="16"/>
    </w:rPr>
  </w:style>
  <w:style w:type="character" w:customStyle="1" w:styleId="ab">
    <w:name w:val="Текст выноски Знак"/>
    <w:link w:val="aa"/>
    <w:rsid w:val="000407CB"/>
    <w:rPr>
      <w:rFonts w:ascii="Tahoma" w:hAnsi="Tahoma" w:cs="Tahoma"/>
      <w:sz w:val="16"/>
      <w:szCs w:val="16"/>
    </w:rPr>
  </w:style>
  <w:style w:type="paragraph" w:customStyle="1" w:styleId="210">
    <w:name w:val="Основной текст 21"/>
    <w:basedOn w:val="a"/>
    <w:rsid w:val="006E5CB1"/>
    <w:pPr>
      <w:overflowPunct w:val="0"/>
      <w:autoSpaceDE w:val="0"/>
      <w:autoSpaceDN w:val="0"/>
      <w:adjustRightInd w:val="0"/>
      <w:ind w:firstLine="720"/>
      <w:jc w:val="both"/>
    </w:pPr>
    <w:rPr>
      <w:szCs w:val="20"/>
    </w:rPr>
  </w:style>
  <w:style w:type="paragraph" w:styleId="3">
    <w:name w:val="Body Text Indent 3"/>
    <w:basedOn w:val="a"/>
    <w:link w:val="30"/>
    <w:unhideWhenUsed/>
    <w:rsid w:val="00085D2D"/>
    <w:pPr>
      <w:spacing w:after="120"/>
      <w:ind w:left="283"/>
    </w:pPr>
    <w:rPr>
      <w:sz w:val="16"/>
      <w:szCs w:val="16"/>
    </w:rPr>
  </w:style>
  <w:style w:type="character" w:customStyle="1" w:styleId="30">
    <w:name w:val="Основной текст с отступом 3 Знак"/>
    <w:basedOn w:val="a0"/>
    <w:link w:val="3"/>
    <w:rsid w:val="00085D2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169C"/>
    <w:rPr>
      <w:sz w:val="24"/>
      <w:szCs w:val="24"/>
    </w:rPr>
  </w:style>
  <w:style w:type="paragraph" w:styleId="1">
    <w:name w:val="heading 1"/>
    <w:basedOn w:val="a"/>
    <w:next w:val="a"/>
    <w:link w:val="10"/>
    <w:uiPriority w:val="9"/>
    <w:qFormat/>
    <w:rsid w:val="00F9169C"/>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AC4610"/>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693E"/>
    <w:pPr>
      <w:widowControl w:val="0"/>
      <w:autoSpaceDE w:val="0"/>
      <w:autoSpaceDN w:val="0"/>
    </w:pPr>
    <w:rPr>
      <w:sz w:val="24"/>
    </w:rPr>
  </w:style>
  <w:style w:type="paragraph" w:customStyle="1" w:styleId="ConsPlusNonformat">
    <w:name w:val="ConsPlusNonformat"/>
    <w:rsid w:val="00B2693E"/>
    <w:pPr>
      <w:widowControl w:val="0"/>
      <w:autoSpaceDE w:val="0"/>
      <w:autoSpaceDN w:val="0"/>
    </w:pPr>
    <w:rPr>
      <w:rFonts w:ascii="Courier New" w:hAnsi="Courier New" w:cs="Courier New"/>
    </w:rPr>
  </w:style>
  <w:style w:type="paragraph" w:customStyle="1" w:styleId="ConsPlusTitle">
    <w:name w:val="ConsPlusTitle"/>
    <w:rsid w:val="00B2693E"/>
    <w:pPr>
      <w:widowControl w:val="0"/>
      <w:autoSpaceDE w:val="0"/>
      <w:autoSpaceDN w:val="0"/>
    </w:pPr>
    <w:rPr>
      <w:b/>
      <w:sz w:val="24"/>
    </w:rPr>
  </w:style>
  <w:style w:type="paragraph" w:customStyle="1" w:styleId="ConsPlusTitlePage">
    <w:name w:val="ConsPlusTitlePage"/>
    <w:rsid w:val="00B2693E"/>
    <w:pPr>
      <w:widowControl w:val="0"/>
      <w:autoSpaceDE w:val="0"/>
      <w:autoSpaceDN w:val="0"/>
    </w:pPr>
    <w:rPr>
      <w:rFonts w:ascii="Tahoma" w:hAnsi="Tahoma" w:cs="Tahoma"/>
    </w:rPr>
  </w:style>
  <w:style w:type="paragraph" w:customStyle="1" w:styleId="a3">
    <w:name w:val="Нормальный (таблица)"/>
    <w:basedOn w:val="a"/>
    <w:next w:val="a"/>
    <w:rsid w:val="00F9169C"/>
    <w:pPr>
      <w:widowControl w:val="0"/>
      <w:autoSpaceDE w:val="0"/>
      <w:autoSpaceDN w:val="0"/>
      <w:adjustRightInd w:val="0"/>
      <w:jc w:val="both"/>
    </w:pPr>
    <w:rPr>
      <w:rFonts w:ascii="Arial" w:hAnsi="Arial"/>
    </w:rPr>
  </w:style>
  <w:style w:type="character" w:customStyle="1" w:styleId="10">
    <w:name w:val="Заголовок 1 Знак"/>
    <w:link w:val="1"/>
    <w:uiPriority w:val="9"/>
    <w:rsid w:val="00F9169C"/>
    <w:rPr>
      <w:rFonts w:ascii="Arial" w:hAnsi="Arial" w:cs="Arial"/>
      <w:b/>
      <w:bCs/>
      <w:kern w:val="32"/>
      <w:sz w:val="32"/>
      <w:szCs w:val="32"/>
      <w:lang w:val="ru-RU" w:eastAsia="ru-RU" w:bidi="ar-SA"/>
    </w:rPr>
  </w:style>
  <w:style w:type="character" w:customStyle="1" w:styleId="a4">
    <w:name w:val="Гипертекстовая ссылка"/>
    <w:rsid w:val="000B2279"/>
    <w:rPr>
      <w:rFonts w:cs="Times New Roman"/>
      <w:b/>
      <w:bCs/>
      <w:color w:val="008000"/>
    </w:rPr>
  </w:style>
  <w:style w:type="paragraph" w:styleId="a5">
    <w:name w:val="header"/>
    <w:basedOn w:val="a"/>
    <w:rsid w:val="00727856"/>
    <w:pPr>
      <w:tabs>
        <w:tab w:val="center" w:pos="4677"/>
        <w:tab w:val="right" w:pos="9355"/>
      </w:tabs>
    </w:pPr>
  </w:style>
  <w:style w:type="character" w:styleId="a6">
    <w:name w:val="page number"/>
    <w:basedOn w:val="a0"/>
    <w:rsid w:val="00727856"/>
  </w:style>
  <w:style w:type="character" w:customStyle="1" w:styleId="20">
    <w:name w:val="Заголовок 2 Знак"/>
    <w:link w:val="2"/>
    <w:semiHidden/>
    <w:rsid w:val="00AC4610"/>
    <w:rPr>
      <w:rFonts w:ascii="Cambria" w:eastAsia="Times New Roman" w:hAnsi="Cambria" w:cs="Times New Roman"/>
      <w:b/>
      <w:bCs/>
      <w:i/>
      <w:iCs/>
      <w:sz w:val="28"/>
      <w:szCs w:val="28"/>
    </w:rPr>
  </w:style>
  <w:style w:type="paragraph" w:styleId="a7">
    <w:name w:val="List Paragraph"/>
    <w:basedOn w:val="a"/>
    <w:link w:val="a8"/>
    <w:uiPriority w:val="34"/>
    <w:qFormat/>
    <w:rsid w:val="00AC4610"/>
    <w:pPr>
      <w:ind w:left="720"/>
      <w:contextualSpacing/>
      <w:jc w:val="both"/>
    </w:pPr>
    <w:rPr>
      <w:szCs w:val="22"/>
      <w:lang w:val="en-US" w:eastAsia="en-US" w:bidi="en-US"/>
    </w:rPr>
  </w:style>
  <w:style w:type="character" w:customStyle="1" w:styleId="a8">
    <w:name w:val="Абзац списка Знак"/>
    <w:link w:val="a7"/>
    <w:uiPriority w:val="34"/>
    <w:locked/>
    <w:rsid w:val="00AC4610"/>
    <w:rPr>
      <w:sz w:val="24"/>
      <w:szCs w:val="22"/>
      <w:lang w:val="en-US" w:eastAsia="en-US" w:bidi="en-US"/>
    </w:rPr>
  </w:style>
  <w:style w:type="character" w:styleId="a9">
    <w:name w:val="Hyperlink"/>
    <w:rsid w:val="00446C45"/>
    <w:rPr>
      <w:color w:val="0000FF"/>
      <w:u w:val="single"/>
    </w:rPr>
  </w:style>
  <w:style w:type="paragraph" w:styleId="21">
    <w:name w:val="Body Text Indent 2"/>
    <w:basedOn w:val="a"/>
    <w:link w:val="22"/>
    <w:unhideWhenUsed/>
    <w:rsid w:val="009E5D52"/>
    <w:pPr>
      <w:spacing w:after="120" w:line="480" w:lineRule="auto"/>
      <w:ind w:left="283"/>
    </w:pPr>
  </w:style>
  <w:style w:type="character" w:customStyle="1" w:styleId="22">
    <w:name w:val="Основной текст с отступом 2 Знак"/>
    <w:link w:val="21"/>
    <w:rsid w:val="009E5D52"/>
    <w:rPr>
      <w:sz w:val="24"/>
      <w:szCs w:val="24"/>
    </w:rPr>
  </w:style>
  <w:style w:type="paragraph" w:styleId="aa">
    <w:name w:val="Balloon Text"/>
    <w:basedOn w:val="a"/>
    <w:link w:val="ab"/>
    <w:rsid w:val="000407CB"/>
    <w:rPr>
      <w:rFonts w:ascii="Tahoma" w:hAnsi="Tahoma" w:cs="Tahoma"/>
      <w:sz w:val="16"/>
      <w:szCs w:val="16"/>
    </w:rPr>
  </w:style>
  <w:style w:type="character" w:customStyle="1" w:styleId="ab">
    <w:name w:val="Текст выноски Знак"/>
    <w:link w:val="aa"/>
    <w:rsid w:val="000407CB"/>
    <w:rPr>
      <w:rFonts w:ascii="Tahoma" w:hAnsi="Tahoma" w:cs="Tahoma"/>
      <w:sz w:val="16"/>
      <w:szCs w:val="16"/>
    </w:rPr>
  </w:style>
  <w:style w:type="paragraph" w:customStyle="1" w:styleId="210">
    <w:name w:val="Основной текст 21"/>
    <w:basedOn w:val="a"/>
    <w:rsid w:val="006E5CB1"/>
    <w:pPr>
      <w:overflowPunct w:val="0"/>
      <w:autoSpaceDE w:val="0"/>
      <w:autoSpaceDN w:val="0"/>
      <w:adjustRightInd w:val="0"/>
      <w:ind w:firstLine="720"/>
      <w:jc w:val="both"/>
    </w:pPr>
    <w:rPr>
      <w:szCs w:val="20"/>
    </w:rPr>
  </w:style>
  <w:style w:type="paragraph" w:styleId="3">
    <w:name w:val="Body Text Indent 3"/>
    <w:basedOn w:val="a"/>
    <w:link w:val="30"/>
    <w:unhideWhenUsed/>
    <w:rsid w:val="00085D2D"/>
    <w:pPr>
      <w:spacing w:after="120"/>
      <w:ind w:left="283"/>
    </w:pPr>
    <w:rPr>
      <w:sz w:val="16"/>
      <w:szCs w:val="16"/>
    </w:rPr>
  </w:style>
  <w:style w:type="character" w:customStyle="1" w:styleId="30">
    <w:name w:val="Основной текст с отступом 3 Знак"/>
    <w:basedOn w:val="a0"/>
    <w:link w:val="3"/>
    <w:rsid w:val="00085D2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701379">
      <w:bodyDiv w:val="1"/>
      <w:marLeft w:val="0"/>
      <w:marRight w:val="0"/>
      <w:marTop w:val="0"/>
      <w:marBottom w:val="0"/>
      <w:divBdr>
        <w:top w:val="none" w:sz="0" w:space="0" w:color="auto"/>
        <w:left w:val="none" w:sz="0" w:space="0" w:color="auto"/>
        <w:bottom w:val="none" w:sz="0" w:space="0" w:color="auto"/>
        <w:right w:val="none" w:sz="0" w:space="0" w:color="auto"/>
      </w:divBdr>
    </w:div>
    <w:div w:id="1479761373">
      <w:bodyDiv w:val="1"/>
      <w:marLeft w:val="0"/>
      <w:marRight w:val="0"/>
      <w:marTop w:val="0"/>
      <w:marBottom w:val="0"/>
      <w:divBdr>
        <w:top w:val="none" w:sz="0" w:space="0" w:color="auto"/>
        <w:left w:val="none" w:sz="0" w:space="0" w:color="auto"/>
        <w:bottom w:val="none" w:sz="0" w:space="0" w:color="auto"/>
        <w:right w:val="none" w:sz="0" w:space="0" w:color="auto"/>
      </w:divBdr>
    </w:div>
    <w:div w:id="203530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46BFEC48E7510E57CBEB5113972B2D0ED3A8B708B82702B5D45EFjDX7A" TargetMode="External"/><Relationship Id="rId13" Type="http://schemas.openxmlformats.org/officeDocument/2006/relationships/hyperlink" Target="consultantplus://offline/ref=7B289275BC205736377598133D9DC5DD727F12CE6778AEAF363946F57BCB0AF74DFAE3197335E6C467C6A" TargetMode="External"/><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7B289275BC205736377598133D9DC5DD727F12CE6778AEAF363946F57BCB0AF74DFAE3197335E6C667CBA"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3EC0A90ECA18979EE7EAE4122A979162A2491DB484B9773E19D80BB0D631CDD9F3D3D6BC64CE032Bx4D5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7B289275BC205736377598133D9DC5DD727F12CE6778AEAF363946F57BCB0AF74DFAE3197335E6C167CCA" TargetMode="External"/><Relationship Id="rId5" Type="http://schemas.openxmlformats.org/officeDocument/2006/relationships/webSettings" Target="webSettings.xml"/><Relationship Id="rId15" Type="http://schemas.openxmlformats.org/officeDocument/2006/relationships/hyperlink" Target="consultantplus://offline/ref=3EC0A90ECA18979EE7EAE4122A979162A84219B184B12A34118107B2D13E92CEF49ADABD64CE01x2D5B" TargetMode="External"/><Relationship Id="rId10" Type="http://schemas.openxmlformats.org/officeDocument/2006/relationships/hyperlink" Target="consultantplus://offline/ref=7B289275BC205736377598133D9DC5DD727F12CE6778AEAF363946F57BCB0AF74DFAE3197335E6C367CD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AB18844E90ABA350DCA8BB537E45A311038C2ED84DE905E944199C3DDE3u6E" TargetMode="External"/><Relationship Id="rId14" Type="http://schemas.openxmlformats.org/officeDocument/2006/relationships/hyperlink" Target="consultantplus://offline/ref=7B289275BC205736377598133D9DC5DD727C1AC26D7DAEAF363946F57BCB0AF74DFAE3197335E7C167C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2756</Words>
  <Characters>23105</Characters>
  <Application>Microsoft Office Word</Application>
  <DocSecurity>0</DocSecurity>
  <Lines>192</Lines>
  <Paragraphs>51</Paragraphs>
  <ScaleCrop>false</ScaleCrop>
  <HeadingPairs>
    <vt:vector size="2" baseType="variant">
      <vt:variant>
        <vt:lpstr>Название</vt:lpstr>
      </vt:variant>
      <vt:variant>
        <vt:i4>1</vt:i4>
      </vt:variant>
    </vt:vector>
  </HeadingPairs>
  <TitlesOfParts>
    <vt:vector size="1" baseType="lpstr">
      <vt:lpstr>ПРИМЕРНЫЙ ДОЛЖНОСТНОЙ РЕГЛАМЕНТ</vt:lpstr>
    </vt:vector>
  </TitlesOfParts>
  <Company/>
  <LinksUpToDate>false</LinksUpToDate>
  <CharactersWithSpaces>25810</CharactersWithSpaces>
  <SharedDoc>false</SharedDoc>
  <HLinks>
    <vt:vector size="60" baseType="variant">
      <vt:variant>
        <vt:i4>6619199</vt:i4>
      </vt:variant>
      <vt:variant>
        <vt:i4>27</vt:i4>
      </vt:variant>
      <vt:variant>
        <vt:i4>0</vt:i4>
      </vt:variant>
      <vt:variant>
        <vt:i4>5</vt:i4>
      </vt:variant>
      <vt:variant>
        <vt:lpwstr>consultantplus://offline/ref=3EC0A90ECA18979EE7EAE4122A979162A2491DB484B9773E19D80BB0D631CDD9F3D3D6BC64CE032Bx4D5B</vt:lpwstr>
      </vt:variant>
      <vt:variant>
        <vt:lpwstr/>
      </vt:variant>
      <vt:variant>
        <vt:i4>917509</vt:i4>
      </vt:variant>
      <vt:variant>
        <vt:i4>24</vt:i4>
      </vt:variant>
      <vt:variant>
        <vt:i4>0</vt:i4>
      </vt:variant>
      <vt:variant>
        <vt:i4>5</vt:i4>
      </vt:variant>
      <vt:variant>
        <vt:lpwstr>consultantplus://offline/ref=3EC0A90ECA18979EE7EAE4122A979162A84219B184B12A34118107B2D13E92CEF49ADABD64CE01x2D5B</vt:lpwstr>
      </vt:variant>
      <vt:variant>
        <vt:lpwstr/>
      </vt:variant>
      <vt:variant>
        <vt:i4>2818156</vt:i4>
      </vt:variant>
      <vt:variant>
        <vt:i4>21</vt:i4>
      </vt:variant>
      <vt:variant>
        <vt:i4>0</vt:i4>
      </vt:variant>
      <vt:variant>
        <vt:i4>5</vt:i4>
      </vt:variant>
      <vt:variant>
        <vt:lpwstr>consultantplus://offline/ref=7B289275BC205736377598133D9DC5DD727C1AC26D7DAEAF363946F57BCB0AF74DFAE3197335E7C167C9A</vt:lpwstr>
      </vt:variant>
      <vt:variant>
        <vt:lpwstr/>
      </vt:variant>
      <vt:variant>
        <vt:i4>2818153</vt:i4>
      </vt:variant>
      <vt:variant>
        <vt:i4>18</vt:i4>
      </vt:variant>
      <vt:variant>
        <vt:i4>0</vt:i4>
      </vt:variant>
      <vt:variant>
        <vt:i4>5</vt:i4>
      </vt:variant>
      <vt:variant>
        <vt:lpwstr>consultantplus://offline/ref=7B289275BC205736377598133D9DC5DD727F12CE6778AEAF363946F57BCB0AF74DFAE3197335E6C467C6A</vt:lpwstr>
      </vt:variant>
      <vt:variant>
        <vt:lpwstr/>
      </vt:variant>
      <vt:variant>
        <vt:i4>2818111</vt:i4>
      </vt:variant>
      <vt:variant>
        <vt:i4>15</vt:i4>
      </vt:variant>
      <vt:variant>
        <vt:i4>0</vt:i4>
      </vt:variant>
      <vt:variant>
        <vt:i4>5</vt:i4>
      </vt:variant>
      <vt:variant>
        <vt:lpwstr>consultantplus://offline/ref=7B289275BC205736377598133D9DC5DD727F12CE6778AEAF363946F57BCB0AF74DFAE3197335E6C667CBA</vt:lpwstr>
      </vt:variant>
      <vt:variant>
        <vt:lpwstr/>
      </vt:variant>
      <vt:variant>
        <vt:i4>2818105</vt:i4>
      </vt:variant>
      <vt:variant>
        <vt:i4>12</vt:i4>
      </vt:variant>
      <vt:variant>
        <vt:i4>0</vt:i4>
      </vt:variant>
      <vt:variant>
        <vt:i4>5</vt:i4>
      </vt:variant>
      <vt:variant>
        <vt:lpwstr>consultantplus://offline/ref=7B289275BC205736377598133D9DC5DD727F12CE6778AEAF363946F57BCB0AF74DFAE3197335E6C167CCA</vt:lpwstr>
      </vt:variant>
      <vt:variant>
        <vt:lpwstr/>
      </vt:variant>
      <vt:variant>
        <vt:i4>2818108</vt:i4>
      </vt:variant>
      <vt:variant>
        <vt:i4>9</vt:i4>
      </vt:variant>
      <vt:variant>
        <vt:i4>0</vt:i4>
      </vt:variant>
      <vt:variant>
        <vt:i4>5</vt:i4>
      </vt:variant>
      <vt:variant>
        <vt:lpwstr>consultantplus://offline/ref=7B289275BC205736377598133D9DC5DD727F12CE6778AEAF363946F57BCB0AF74DFAE3197335E6C367CDA</vt:lpwstr>
      </vt:variant>
      <vt:variant>
        <vt:lpwstr/>
      </vt:variant>
      <vt:variant>
        <vt:i4>5439557</vt:i4>
      </vt:variant>
      <vt:variant>
        <vt:i4>6</vt:i4>
      </vt:variant>
      <vt:variant>
        <vt:i4>0</vt:i4>
      </vt:variant>
      <vt:variant>
        <vt:i4>5</vt:i4>
      </vt:variant>
      <vt:variant>
        <vt:lpwstr>http://www.regulation.gov.ru/</vt:lpwstr>
      </vt:variant>
      <vt:variant>
        <vt:lpwstr/>
      </vt:variant>
      <vt:variant>
        <vt:i4>6029316</vt:i4>
      </vt:variant>
      <vt:variant>
        <vt:i4>3</vt:i4>
      </vt:variant>
      <vt:variant>
        <vt:i4>0</vt:i4>
      </vt:variant>
      <vt:variant>
        <vt:i4>5</vt:i4>
      </vt:variant>
      <vt:variant>
        <vt:lpwstr>consultantplus://offline/ref=9AB18844E90ABA350DCA8BB537E45A311038C2ED84DE905E944199C3DDE3u6E</vt:lpwstr>
      </vt:variant>
      <vt:variant>
        <vt:lpwstr/>
      </vt:variant>
      <vt:variant>
        <vt:i4>65545</vt:i4>
      </vt:variant>
      <vt:variant>
        <vt:i4>0</vt:i4>
      </vt:variant>
      <vt:variant>
        <vt:i4>0</vt:i4>
      </vt:variant>
      <vt:variant>
        <vt:i4>5</vt:i4>
      </vt:variant>
      <vt:variant>
        <vt:lpwstr>consultantplus://offline/ref=B46BFEC48E7510E57CBEB5113972B2D0ED3A8B708B82702B5D45EFjDX7A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ПРИМЕРНЫЙ ДОЛЖНОСТНОЙ РЕГЛАМЕНТ</dc:title>
  <dc:creator>Шуткина О В</dc:creator>
  <cp:lastModifiedBy>Подкалюк Олеся Константиновна</cp:lastModifiedBy>
  <cp:revision>3</cp:revision>
  <cp:lastPrinted>2018-08-08T06:29:00Z</cp:lastPrinted>
  <dcterms:created xsi:type="dcterms:W3CDTF">2024-08-28T06:55:00Z</dcterms:created>
  <dcterms:modified xsi:type="dcterms:W3CDTF">2024-08-28T06:59:00Z</dcterms:modified>
</cp:coreProperties>
</file>